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DF3" w:rsidRDefault="00DF4417" w:rsidP="00110F8B">
      <w:pPr>
        <w:spacing w:line="360" w:lineRule="auto"/>
        <w:rPr>
          <w:sz w:val="40"/>
        </w:rPr>
      </w:pPr>
      <w:bookmarkStart w:id="0" w:name="_GoBack"/>
      <w:bookmarkEnd w:id="0"/>
      <w:r w:rsidRPr="00265DF3">
        <w:rPr>
          <w:sz w:val="40"/>
        </w:rPr>
        <w:t>project: de tuintjes</w:t>
      </w:r>
    </w:p>
    <w:p w:rsidR="00DF4417" w:rsidRPr="00265DF3" w:rsidRDefault="00DF4417" w:rsidP="00110F8B">
      <w:pPr>
        <w:spacing w:line="360" w:lineRule="auto"/>
        <w:rPr>
          <w:sz w:val="40"/>
        </w:rPr>
      </w:pPr>
    </w:p>
    <w:p w:rsidR="00110F8B" w:rsidRDefault="00110F8B" w:rsidP="00110F8B">
      <w:pPr>
        <w:spacing w:line="360" w:lineRule="auto"/>
      </w:pPr>
    </w:p>
    <w:p w:rsidR="00DF4417" w:rsidRDefault="00DF4417" w:rsidP="00110F8B">
      <w:pPr>
        <w:spacing w:line="360" w:lineRule="auto"/>
      </w:pPr>
      <w:r>
        <w:t>een vakoverstijgend project biologie - scheikunde - economie</w:t>
      </w:r>
    </w:p>
    <w:p w:rsidR="00DF4417" w:rsidRDefault="00DF4417" w:rsidP="00110F8B">
      <w:pPr>
        <w:spacing w:line="360" w:lineRule="auto"/>
      </w:pPr>
      <w:r>
        <w:t xml:space="preserve">voor leerlingen van 4 vwo </w:t>
      </w:r>
    </w:p>
    <w:p w:rsidR="00DF4417" w:rsidRDefault="00DF4417" w:rsidP="00110F8B">
      <w:pPr>
        <w:spacing w:line="360" w:lineRule="auto"/>
      </w:pPr>
    </w:p>
    <w:p w:rsidR="00110F8B" w:rsidRDefault="00110F8B" w:rsidP="00110F8B">
      <w:pPr>
        <w:spacing w:line="360" w:lineRule="auto"/>
        <w:rPr>
          <w:b/>
        </w:rPr>
      </w:pPr>
    </w:p>
    <w:p w:rsidR="00DF4417" w:rsidRPr="00265DF3" w:rsidRDefault="00DF4417" w:rsidP="00110F8B">
      <w:pPr>
        <w:spacing w:line="360" w:lineRule="auto"/>
        <w:rPr>
          <w:b/>
        </w:rPr>
      </w:pPr>
      <w:r w:rsidRPr="00265DF3">
        <w:rPr>
          <w:b/>
        </w:rPr>
        <w:t>leerlingenhandleiding</w:t>
      </w:r>
    </w:p>
    <w:p w:rsidR="00DF4417" w:rsidRDefault="00DF4417" w:rsidP="00110F8B">
      <w:pPr>
        <w:spacing w:line="360" w:lineRule="auto"/>
      </w:pPr>
    </w:p>
    <w:p w:rsidR="00DF4417" w:rsidRDefault="00DF4417" w:rsidP="00110F8B">
      <w:pPr>
        <w:spacing w:line="360" w:lineRule="auto"/>
      </w:pPr>
    </w:p>
    <w:p w:rsidR="00110F8B" w:rsidRDefault="00110F8B" w:rsidP="00110F8B">
      <w:pPr>
        <w:spacing w:line="360" w:lineRule="auto"/>
      </w:pPr>
    </w:p>
    <w:p w:rsidR="00110F8B" w:rsidRDefault="00110F8B" w:rsidP="00110F8B">
      <w:pPr>
        <w:spacing w:line="360" w:lineRule="auto"/>
      </w:pPr>
    </w:p>
    <w:p w:rsidR="00110F8B" w:rsidRDefault="00110F8B" w:rsidP="00110F8B">
      <w:pPr>
        <w:spacing w:line="360" w:lineRule="auto"/>
      </w:pPr>
    </w:p>
    <w:p w:rsidR="00110F8B" w:rsidRDefault="00110F8B" w:rsidP="00110F8B">
      <w:pPr>
        <w:spacing w:line="360" w:lineRule="auto"/>
      </w:pPr>
    </w:p>
    <w:p w:rsidR="00110F8B" w:rsidRDefault="00110F8B" w:rsidP="00110F8B">
      <w:pPr>
        <w:spacing w:line="360" w:lineRule="auto"/>
      </w:pPr>
    </w:p>
    <w:p w:rsidR="00265DF3" w:rsidRDefault="00265DF3" w:rsidP="00110F8B">
      <w:pPr>
        <w:spacing w:line="360" w:lineRule="auto"/>
      </w:pPr>
    </w:p>
    <w:p w:rsidR="00DF4417" w:rsidRDefault="00DF4417" w:rsidP="00110F8B">
      <w:pPr>
        <w:spacing w:line="360" w:lineRule="auto"/>
      </w:pPr>
    </w:p>
    <w:p w:rsidR="00DF4417" w:rsidRDefault="00265DF3" w:rsidP="00110F8B">
      <w:pPr>
        <w:spacing w:line="360" w:lineRule="auto"/>
      </w:pPr>
      <w:r w:rsidRPr="00265DF3">
        <w:rPr>
          <w:noProof/>
          <w:lang w:eastAsia="nl-NL"/>
        </w:rPr>
        <w:drawing>
          <wp:inline distT="0" distB="0" distL="0" distR="0">
            <wp:extent cx="3439028" cy="2015227"/>
            <wp:effectExtent l="2540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536" r="12180" b="28214"/>
                    <a:stretch>
                      <a:fillRect/>
                    </a:stretch>
                  </pic:blipFill>
                  <pic:spPr bwMode="auto">
                    <a:xfrm>
                      <a:off x="0" y="0"/>
                      <a:ext cx="3444689" cy="2018544"/>
                    </a:xfrm>
                    <a:prstGeom prst="rect">
                      <a:avLst/>
                    </a:prstGeom>
                    <a:noFill/>
                    <a:ln w="9525">
                      <a:noFill/>
                      <a:miter lim="800000"/>
                      <a:headEnd/>
                      <a:tailEnd/>
                    </a:ln>
                  </pic:spPr>
                </pic:pic>
              </a:graphicData>
            </a:graphic>
          </wp:inline>
        </w:drawing>
      </w:r>
      <w:r w:rsidR="00110F8B">
        <w:t xml:space="preserve">  </w:t>
      </w:r>
      <w:r w:rsidR="00110F8B" w:rsidRPr="00110F8B">
        <w:rPr>
          <w:noProof/>
          <w:lang w:eastAsia="nl-NL"/>
        </w:rPr>
        <w:drawing>
          <wp:inline distT="0" distB="0" distL="0" distR="0">
            <wp:extent cx="2324043" cy="2022261"/>
            <wp:effectExtent l="2540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14440" r="23326"/>
                    <a:stretch>
                      <a:fillRect/>
                    </a:stretch>
                  </pic:blipFill>
                  <pic:spPr bwMode="auto">
                    <a:xfrm>
                      <a:off x="0" y="0"/>
                      <a:ext cx="2351900" cy="2046500"/>
                    </a:xfrm>
                    <a:prstGeom prst="rect">
                      <a:avLst/>
                    </a:prstGeom>
                    <a:noFill/>
                    <a:ln w="9525">
                      <a:noFill/>
                      <a:miter lim="800000"/>
                      <a:headEnd/>
                      <a:tailEnd/>
                    </a:ln>
                  </pic:spPr>
                </pic:pic>
              </a:graphicData>
            </a:graphic>
          </wp:inline>
        </w:drawing>
      </w:r>
    </w:p>
    <w:p w:rsidR="00DF4417" w:rsidRDefault="00DF4417" w:rsidP="00110F8B">
      <w:pPr>
        <w:spacing w:line="360" w:lineRule="auto"/>
      </w:pPr>
    </w:p>
    <w:p w:rsidR="00DF4417" w:rsidRDefault="00DF4417" w:rsidP="00110F8B">
      <w:pPr>
        <w:spacing w:line="360" w:lineRule="auto"/>
      </w:pPr>
    </w:p>
    <w:p w:rsidR="00DF4417" w:rsidRDefault="00DF4417" w:rsidP="00110F8B">
      <w:pPr>
        <w:spacing w:line="360" w:lineRule="auto"/>
      </w:pPr>
    </w:p>
    <w:p w:rsidR="00DF4417" w:rsidRPr="00265DF3" w:rsidRDefault="00DF4417" w:rsidP="00110F8B">
      <w:pPr>
        <w:spacing w:line="360" w:lineRule="auto"/>
        <w:rPr>
          <w:i/>
        </w:rPr>
      </w:pPr>
      <w:r w:rsidRPr="00265DF3">
        <w:rPr>
          <w:i/>
        </w:rPr>
        <w:t>....wie zaait zal oogsten...</w:t>
      </w:r>
    </w:p>
    <w:p w:rsidR="00DF4417" w:rsidRDefault="00DF4417" w:rsidP="00110F8B">
      <w:pPr>
        <w:spacing w:line="360" w:lineRule="auto"/>
      </w:pPr>
    </w:p>
    <w:p w:rsidR="00DF4417" w:rsidRPr="00110F8B" w:rsidRDefault="00DF4417" w:rsidP="00110F8B">
      <w:pPr>
        <w:spacing w:line="360" w:lineRule="auto"/>
        <w:rPr>
          <w:b/>
          <w:sz w:val="28"/>
        </w:rPr>
      </w:pPr>
      <w:r>
        <w:br w:type="page"/>
      </w:r>
      <w:r w:rsidRPr="00110F8B">
        <w:rPr>
          <w:b/>
          <w:sz w:val="28"/>
        </w:rPr>
        <w:lastRenderedPageBreak/>
        <w:t>inhoudsopgave</w:t>
      </w:r>
    </w:p>
    <w:p w:rsidR="00DF4417" w:rsidRDefault="00DF4417" w:rsidP="00110F8B">
      <w:pPr>
        <w:spacing w:line="360" w:lineRule="auto"/>
      </w:pPr>
    </w:p>
    <w:p w:rsidR="00110F8B" w:rsidRDefault="00110F8B" w:rsidP="00110F8B">
      <w:pPr>
        <w:spacing w:line="360" w:lineRule="auto"/>
      </w:pPr>
    </w:p>
    <w:p w:rsidR="00110F8B" w:rsidRDefault="00110F8B" w:rsidP="00110F8B">
      <w:pPr>
        <w:spacing w:line="360" w:lineRule="auto"/>
      </w:pPr>
    </w:p>
    <w:p w:rsidR="00110F8B" w:rsidRDefault="00110F8B" w:rsidP="00110F8B">
      <w:pPr>
        <w:spacing w:line="360" w:lineRule="auto"/>
      </w:pPr>
    </w:p>
    <w:p w:rsidR="00DF4417" w:rsidRDefault="00DF4417" w:rsidP="00110F8B">
      <w:pPr>
        <w:spacing w:line="360" w:lineRule="auto"/>
      </w:pPr>
      <w:r>
        <w:t>blz 3</w:t>
      </w:r>
      <w:r>
        <w:tab/>
      </w:r>
      <w:r>
        <w:tab/>
        <w:t>inleiding</w:t>
      </w:r>
    </w:p>
    <w:p w:rsidR="00110F8B" w:rsidRDefault="00110F8B" w:rsidP="00110F8B">
      <w:pPr>
        <w:spacing w:line="360" w:lineRule="auto"/>
      </w:pPr>
    </w:p>
    <w:p w:rsidR="00DF4417" w:rsidRDefault="00E34CF7" w:rsidP="00110F8B">
      <w:pPr>
        <w:spacing w:line="360" w:lineRule="auto"/>
      </w:pPr>
      <w:r>
        <w:t>blz 5</w:t>
      </w:r>
      <w:r w:rsidR="00DF4417">
        <w:tab/>
      </w:r>
      <w:r w:rsidR="00DF4417">
        <w:tab/>
        <w:t>spelregels</w:t>
      </w:r>
    </w:p>
    <w:p w:rsidR="00110F8B" w:rsidRDefault="00110F8B" w:rsidP="00110F8B">
      <w:pPr>
        <w:spacing w:line="360" w:lineRule="auto"/>
      </w:pPr>
    </w:p>
    <w:p w:rsidR="00E34CF7" w:rsidRDefault="00363D89" w:rsidP="00110F8B">
      <w:pPr>
        <w:spacing w:line="360" w:lineRule="auto"/>
      </w:pPr>
      <w:r>
        <w:t>blz 6</w:t>
      </w:r>
      <w:r w:rsidR="00DF4417">
        <w:tab/>
      </w:r>
      <w:r w:rsidR="00DF4417">
        <w:tab/>
        <w:t>materialen en prijzen</w:t>
      </w:r>
    </w:p>
    <w:p w:rsidR="00E34CF7" w:rsidRDefault="00E34CF7" w:rsidP="00110F8B">
      <w:pPr>
        <w:spacing w:line="360" w:lineRule="auto"/>
      </w:pPr>
    </w:p>
    <w:p w:rsidR="00DF4417" w:rsidRDefault="00E34CF7" w:rsidP="00110F8B">
      <w:pPr>
        <w:spacing w:line="360" w:lineRule="auto"/>
      </w:pPr>
      <w:r>
        <w:t>blz 8</w:t>
      </w:r>
      <w:r>
        <w:tab/>
      </w:r>
      <w:r>
        <w:tab/>
        <w:t>plankaart</w:t>
      </w:r>
    </w:p>
    <w:p w:rsidR="00110F8B" w:rsidRDefault="00110F8B" w:rsidP="00110F8B">
      <w:pPr>
        <w:spacing w:line="360" w:lineRule="auto"/>
      </w:pPr>
    </w:p>
    <w:p w:rsidR="00DF4417" w:rsidRDefault="00E34CF7" w:rsidP="00110F8B">
      <w:pPr>
        <w:spacing w:line="360" w:lineRule="auto"/>
      </w:pPr>
      <w:r>
        <w:t>blz 9</w:t>
      </w:r>
      <w:r w:rsidR="00DF4417">
        <w:tab/>
      </w:r>
      <w:r w:rsidR="00DF4417">
        <w:tab/>
        <w:t>biologie</w:t>
      </w:r>
    </w:p>
    <w:p w:rsidR="00110F8B" w:rsidRDefault="00110F8B" w:rsidP="00110F8B">
      <w:pPr>
        <w:spacing w:line="360" w:lineRule="auto"/>
      </w:pPr>
    </w:p>
    <w:p w:rsidR="00DF4417" w:rsidRDefault="00363D89" w:rsidP="00110F8B">
      <w:pPr>
        <w:spacing w:line="360" w:lineRule="auto"/>
      </w:pPr>
      <w:r>
        <w:t>blz 14</w:t>
      </w:r>
      <w:r w:rsidR="00DF4417">
        <w:tab/>
      </w:r>
      <w:r w:rsidR="00DF4417">
        <w:tab/>
        <w:t>scheikunde</w:t>
      </w:r>
    </w:p>
    <w:p w:rsidR="00110F8B" w:rsidRDefault="00110F8B" w:rsidP="00110F8B">
      <w:pPr>
        <w:spacing w:line="360" w:lineRule="auto"/>
      </w:pPr>
    </w:p>
    <w:p w:rsidR="00DF4417" w:rsidRDefault="00363D89" w:rsidP="00110F8B">
      <w:pPr>
        <w:spacing w:line="360" w:lineRule="auto"/>
      </w:pPr>
      <w:r>
        <w:t>blz 17</w:t>
      </w:r>
      <w:r w:rsidR="00DF4417">
        <w:tab/>
      </w:r>
      <w:r w:rsidR="00DF4417">
        <w:tab/>
        <w:t>economie</w:t>
      </w:r>
    </w:p>
    <w:p w:rsidR="00110F8B" w:rsidRDefault="00110F8B" w:rsidP="00110F8B">
      <w:pPr>
        <w:spacing w:line="360" w:lineRule="auto"/>
      </w:pPr>
    </w:p>
    <w:p w:rsidR="00DF4417" w:rsidRDefault="00363D89" w:rsidP="00110F8B">
      <w:pPr>
        <w:spacing w:line="360" w:lineRule="auto"/>
      </w:pPr>
      <w:r>
        <w:t>blz 23</w:t>
      </w:r>
      <w:r w:rsidR="00923155">
        <w:tab/>
      </w:r>
      <w:r w:rsidR="00923155">
        <w:tab/>
        <w:t xml:space="preserve">verslaggeving </w:t>
      </w:r>
      <w:r w:rsidR="00DF4417">
        <w:t xml:space="preserve"> </w:t>
      </w:r>
    </w:p>
    <w:p w:rsidR="00110F8B" w:rsidRDefault="00110F8B" w:rsidP="00110F8B">
      <w:pPr>
        <w:spacing w:line="360" w:lineRule="auto"/>
      </w:pPr>
    </w:p>
    <w:p w:rsidR="00DF4417" w:rsidRDefault="00923155" w:rsidP="00110F8B">
      <w:pPr>
        <w:spacing w:line="360" w:lineRule="auto"/>
      </w:pPr>
      <w:r>
        <w:t>blz 16</w:t>
      </w:r>
      <w:r w:rsidR="00110F8B">
        <w:tab/>
      </w:r>
      <w:r w:rsidR="00110F8B">
        <w:tab/>
        <w:t>bijlagen (</w:t>
      </w:r>
      <w:r w:rsidR="00DF4417">
        <w:t>kopieën van de zaadverpakkingen)</w:t>
      </w:r>
    </w:p>
    <w:p w:rsidR="00110F8B" w:rsidRPr="00363D89" w:rsidRDefault="00DF4417" w:rsidP="00110F8B">
      <w:pPr>
        <w:spacing w:line="360" w:lineRule="auto"/>
        <w:rPr>
          <w:b/>
          <w:sz w:val="40"/>
        </w:rPr>
      </w:pPr>
      <w:r>
        <w:br w:type="page"/>
      </w:r>
      <w:r w:rsidRPr="00363D89">
        <w:rPr>
          <w:b/>
          <w:sz w:val="40"/>
        </w:rPr>
        <w:lastRenderedPageBreak/>
        <w:t>inleiding</w:t>
      </w:r>
    </w:p>
    <w:p w:rsidR="00DF4417" w:rsidRPr="00110F8B" w:rsidRDefault="00DF4417" w:rsidP="00110F8B">
      <w:pPr>
        <w:spacing w:line="360" w:lineRule="auto"/>
        <w:rPr>
          <w:b/>
          <w:sz w:val="28"/>
        </w:rPr>
      </w:pPr>
    </w:p>
    <w:p w:rsidR="005D34FF" w:rsidRDefault="00DF4417" w:rsidP="00110F8B">
      <w:pPr>
        <w:spacing w:line="360" w:lineRule="auto"/>
      </w:pPr>
      <w:r>
        <w:t xml:space="preserve">Gezond eten met groenten uit eigen moestuin is de laatste jaren steeds meer in de mode. Gezonde onbespoten gewassen, vers geoogst en langzaam gerijpt. Maar ook supermarkten gaan in op de steeds grotere vraag naar verse groente en het aanbod wordt steeds gevarieerder. Er is wel een verschil tussen "eigen groente" en supermarktgroente: supermarktgroente ziet er keurig uit: geen vraat-gaatjes in de bladgroente, geen plekjes op het fruit en keurig rechte worteltjes en komkommers. Moestuingroente vertoont nog wel eens een afgevreten randje, een plekje in de appel en kromme worteltjes. </w:t>
      </w:r>
      <w:r w:rsidR="005D34FF">
        <w:t xml:space="preserve">Hoe zorgen proffesionele tuinders eigenlijk dat al die groente wordt opgeteeld, hoe is de strijd tegen slakken en andere opvreters, hoe veel last heb je van onkruid? Welke voedingsstoffen heeft de plant nodig om veel blad te creëren en wat voor een mooie dikke wortel, of een sappige vrucht? </w:t>
      </w:r>
    </w:p>
    <w:p w:rsidR="005D34FF" w:rsidRDefault="005D34FF" w:rsidP="00110F8B">
      <w:pPr>
        <w:spacing w:line="360" w:lineRule="auto"/>
      </w:pPr>
    </w:p>
    <w:p w:rsidR="00DF4417" w:rsidRDefault="00DF4417" w:rsidP="00110F8B">
      <w:pPr>
        <w:spacing w:line="360" w:lineRule="auto"/>
      </w:pPr>
      <w:r>
        <w:t>We gaan de komende periode aan de slag</w:t>
      </w:r>
      <w:r w:rsidR="005D34FF">
        <w:t xml:space="preserve"> met het project " de tuintjes"om dit zelf te ontdekken. Het </w:t>
      </w:r>
      <w:r>
        <w:t xml:space="preserve">is een vakoverstijgend project voor de vakken biologie, scheikunde en economie. Het bestaat uit een langlopend practicum, waarbij je een aantal theoretische zaken moet uitzoeken om het goed te kunnen uitvoeren en een aantal bijbehorende </w:t>
      </w:r>
      <w:r w:rsidR="004C228D">
        <w:t>praktische</w:t>
      </w:r>
      <w:r>
        <w:t xml:space="preserve"> metingen doet. </w:t>
      </w:r>
    </w:p>
    <w:p w:rsidR="005D34FF" w:rsidRDefault="00DF4417" w:rsidP="00110F8B">
      <w:pPr>
        <w:spacing w:line="360" w:lineRule="auto"/>
      </w:pPr>
      <w:r>
        <w:t xml:space="preserve">Je krijgt als groepje een stukje tuin. Het is de bedoeling om in 10 weken een zo groot mogelijke opbrengst uit je tuin te verkrijgen door het opkweken en verkopen van </w:t>
      </w:r>
      <w:r w:rsidR="005D34FF">
        <w:t>groent</w:t>
      </w:r>
      <w:r>
        <w:t>en. Je krijgt de beschikking over gereedschap om in de tuin te werken. Je kunt bij de projectdocenten zaden, planten en hulpmiddelen inkopen. Voor elk materiaal is een bepaald bedrag vastgesteld. Als je planten klaar zijn voor de oogst zoek je uit welke marktprijs hier bij hoort. Je mag uit gaan van de dan geldende winkelprijzen. We werken met fictief geld: je noteert alle bedragen van inkoop</w:t>
      </w:r>
      <w:r w:rsidR="005D34FF">
        <w:t>, arbeidsloon</w:t>
      </w:r>
      <w:r>
        <w:t xml:space="preserve"> en verkoop in een kasboek. </w:t>
      </w:r>
    </w:p>
    <w:p w:rsidR="005D34FF" w:rsidRDefault="005D34FF" w:rsidP="00110F8B">
      <w:pPr>
        <w:spacing w:line="360" w:lineRule="auto"/>
      </w:pPr>
    </w:p>
    <w:p w:rsidR="005D34FF" w:rsidRDefault="005D34FF" w:rsidP="00110F8B">
      <w:pPr>
        <w:spacing w:line="360" w:lineRule="auto"/>
      </w:pPr>
      <w:r>
        <w:t>Je groepje krijgt een tuintje toegewezen, je start met het bestuderen en bewerken van de grond. Daarna ga je in overleg met je groepje welke gewassen je zou willen telen. Voor economie zoek je alva</w:t>
      </w:r>
      <w:r w:rsidR="00D63CA8">
        <w:t xml:space="preserve">st uit welk gewas veel oplevert en wat het NIBUD voorschrijft aan minimum uurloon. </w:t>
      </w:r>
      <w:r>
        <w:t xml:space="preserve"> Voor biologie zoek je uit hoe je het gewas moet opkweken, welke hulpmiddelen je aan de bodem wilt toevoegen en voor welke </w:t>
      </w:r>
      <w:r w:rsidR="00D63CA8">
        <w:t xml:space="preserve">gevaren in de vorm van vraat, ziekten, neerslaghoeveelheden en temperatuurswisselingen </w:t>
      </w:r>
      <w:r>
        <w:t xml:space="preserve">je moet waken. </w:t>
      </w:r>
    </w:p>
    <w:p w:rsidR="004D5E49" w:rsidRDefault="005D34FF" w:rsidP="00110F8B">
      <w:pPr>
        <w:spacing w:line="360" w:lineRule="auto"/>
      </w:pPr>
      <w:r>
        <w:t xml:space="preserve">Voor scheikunde doe je metingen in de bodem om </w:t>
      </w:r>
      <w:r w:rsidR="004D5E49">
        <w:t xml:space="preserve">de waarden van de </w:t>
      </w:r>
      <w:r>
        <w:t xml:space="preserve">zuurgraad en de nitraatwaardes </w:t>
      </w:r>
      <w:r w:rsidR="004D5E49">
        <w:t>vast te stellen.</w:t>
      </w:r>
    </w:p>
    <w:p w:rsidR="005D34FF" w:rsidRDefault="004D5E49" w:rsidP="00110F8B">
      <w:pPr>
        <w:spacing w:line="360" w:lineRule="auto"/>
      </w:pPr>
      <w:r>
        <w:lastRenderedPageBreak/>
        <w:t xml:space="preserve">Met al deze informatie </w:t>
      </w:r>
      <w:r w:rsidR="005D34FF">
        <w:t xml:space="preserve">kun je een plan ontwikkelen voor een goede teelt. </w:t>
      </w:r>
    </w:p>
    <w:p w:rsidR="004D5E49" w:rsidRDefault="00CA6966" w:rsidP="00110F8B">
      <w:pPr>
        <w:spacing w:line="360" w:lineRule="auto"/>
      </w:pPr>
      <w:r>
        <w:t>Op bladzijde</w:t>
      </w:r>
      <w:r w:rsidR="000A5F93">
        <w:t xml:space="preserve"> 8</w:t>
      </w:r>
      <w:r w:rsidR="00D63CA8">
        <w:t xml:space="preserve"> vind je een plan-kaart. Deze kun je digitaal overnemen, zodat je alle activiteiten makkelijk kunt bijhouden. </w:t>
      </w:r>
    </w:p>
    <w:p w:rsidR="00AF4699" w:rsidRDefault="004D5E49" w:rsidP="00110F8B">
      <w:pPr>
        <w:spacing w:line="360" w:lineRule="auto"/>
      </w:pPr>
      <w:r>
        <w:t xml:space="preserve">De uitdaging </w:t>
      </w:r>
      <w:r w:rsidR="00265DF3">
        <w:t>ligt in de juiste keuzes maken, een creatieve geest hebben in de strijd tegen partijen die jouw groente ook willen eten en een beetje geluk hebben met het weer.</w:t>
      </w:r>
    </w:p>
    <w:p w:rsidR="00265DF3" w:rsidRDefault="00265DF3" w:rsidP="00110F8B">
      <w:pPr>
        <w:spacing w:line="360" w:lineRule="auto"/>
      </w:pPr>
    </w:p>
    <w:p w:rsidR="00001451" w:rsidRDefault="00265DF3" w:rsidP="00110F8B">
      <w:pPr>
        <w:spacing w:line="360" w:lineRule="auto"/>
      </w:pPr>
      <w:r>
        <w:t>Aangezien we met fictief geld werken mag je, nadat je fictieve bedragen hebt vastgesteld voor je oogst en het bewijs aan de projectdocenten hebt geshowd, zelf weten wat je er mee doet: neem het mee naar huis en geniet er bij het avondeten van</w:t>
      </w:r>
      <w:r w:rsidR="00110F8B">
        <w:t>. O</w:t>
      </w:r>
      <w:r>
        <w:t xml:space="preserve">f verkoop het aan een belangstellende, die jouw oogst wel ziet zitten. Doe er je voordeel mee! </w:t>
      </w:r>
      <w:r w:rsidR="004D5E49">
        <w:br w:type="page"/>
      </w:r>
      <w:r w:rsidR="00001451" w:rsidRPr="00363D89">
        <w:rPr>
          <w:b/>
          <w:sz w:val="40"/>
        </w:rPr>
        <w:lastRenderedPageBreak/>
        <w:t>Spelregels</w:t>
      </w:r>
    </w:p>
    <w:p w:rsidR="00001451" w:rsidRDefault="00001451" w:rsidP="00110F8B">
      <w:pPr>
        <w:spacing w:line="360" w:lineRule="auto"/>
      </w:pPr>
    </w:p>
    <w:p w:rsidR="00001451" w:rsidRDefault="00001451" w:rsidP="00110F8B">
      <w:pPr>
        <w:spacing w:line="360" w:lineRule="auto"/>
      </w:pPr>
      <w:r>
        <w:t>-de vakdocenten bio/sk/ec  stellen de groepjes samen</w:t>
      </w:r>
    </w:p>
    <w:p w:rsidR="00001451" w:rsidRDefault="00001451" w:rsidP="00110F8B">
      <w:pPr>
        <w:spacing w:line="360" w:lineRule="auto"/>
      </w:pPr>
    </w:p>
    <w:p w:rsidR="00001451" w:rsidRDefault="00001451" w:rsidP="00110F8B">
      <w:pPr>
        <w:spacing w:line="360" w:lineRule="auto"/>
      </w:pPr>
      <w:r>
        <w:t>-via loting krijg je een tuin toegewezen</w:t>
      </w:r>
    </w:p>
    <w:p w:rsidR="00001451" w:rsidRDefault="00001451" w:rsidP="00110F8B">
      <w:pPr>
        <w:spacing w:line="360" w:lineRule="auto"/>
      </w:pPr>
    </w:p>
    <w:p w:rsidR="00001451" w:rsidRDefault="00001451" w:rsidP="00110F8B">
      <w:pPr>
        <w:spacing w:line="360" w:lineRule="auto"/>
      </w:pPr>
      <w:r>
        <w:t xml:space="preserve">-school stelt zaden/plantjes beschikbaar: aardbeien,  veldsla , doperwten, snijbiet, aardappelen.  Deze zijn in te kopen tot een bepaald maximum. Je mag geen (andere) zaden/planten van buitenaf aanvoeren. </w:t>
      </w:r>
    </w:p>
    <w:p w:rsidR="00001451" w:rsidRDefault="00001451" w:rsidP="00110F8B">
      <w:pPr>
        <w:spacing w:line="360" w:lineRule="auto"/>
      </w:pPr>
    </w:p>
    <w:p w:rsidR="00001451" w:rsidRDefault="00001451" w:rsidP="00110F8B">
      <w:pPr>
        <w:spacing w:line="360" w:lineRule="auto"/>
      </w:pPr>
      <w:r>
        <w:t>-school stelt werkmateriaal beschikbaar gieter, handschoen</w:t>
      </w:r>
      <w:r w:rsidR="004C228D">
        <w:t xml:space="preserve">en, schoffel, spaden, hark, evt. </w:t>
      </w:r>
      <w:r>
        <w:t>laarzen/klompen. We adviseren je om in ieder geval de handschoenen te gebruiken.  Als je eigen materiaal wilt gebruiken, dien je dat eerst te overleggen met een projectdocent.</w:t>
      </w:r>
    </w:p>
    <w:p w:rsidR="00001451" w:rsidRDefault="00001451" w:rsidP="00110F8B">
      <w:pPr>
        <w:spacing w:line="360" w:lineRule="auto"/>
      </w:pPr>
    </w:p>
    <w:p w:rsidR="004D5E49" w:rsidRDefault="00001451" w:rsidP="00110F8B">
      <w:pPr>
        <w:spacing w:line="360" w:lineRule="auto"/>
      </w:pPr>
      <w:r>
        <w:t xml:space="preserve">-school stelt </w:t>
      </w:r>
      <w:r w:rsidR="00110F8B">
        <w:t>als hulpmiddelen: mest, compost, kalk en slakkenkorrels</w:t>
      </w:r>
      <w:r>
        <w:t xml:space="preserve"> beschikbaar, dat is in te kopen. Je mag deze materialen niet van buitenaf aanvoeren.</w:t>
      </w:r>
    </w:p>
    <w:p w:rsidR="004D5E49" w:rsidRDefault="004D5E49" w:rsidP="00110F8B">
      <w:pPr>
        <w:spacing w:line="360" w:lineRule="auto"/>
      </w:pPr>
    </w:p>
    <w:p w:rsidR="004D5E49" w:rsidRDefault="004D5E49" w:rsidP="00110F8B">
      <w:pPr>
        <w:spacing w:line="360" w:lineRule="auto"/>
      </w:pPr>
      <w:r>
        <w:t xml:space="preserve">-school stelt </w:t>
      </w:r>
      <w:r w:rsidR="00110F8B">
        <w:t xml:space="preserve">gratis </w:t>
      </w:r>
      <w:r>
        <w:t xml:space="preserve">werkmateriaal beschikbaar </w:t>
      </w:r>
      <w:r w:rsidR="00110F8B">
        <w:t xml:space="preserve">zoals een </w:t>
      </w:r>
      <w:r>
        <w:t>gieter, handschoenen, schoffel, spaden, hark, evt laarzen/klompen. We adviseren je om in ieder geval de handschoenen te gebruiken.  Als je eigen materiaal wilt gebruiken, dien je dat eerst te overleggen met een projectdocent.</w:t>
      </w:r>
    </w:p>
    <w:p w:rsidR="004D5E49" w:rsidRDefault="004D5E49" w:rsidP="00110F8B">
      <w:pPr>
        <w:spacing w:line="360" w:lineRule="auto"/>
      </w:pPr>
    </w:p>
    <w:p w:rsidR="004D5E49" w:rsidRDefault="004D5E49" w:rsidP="00110F8B">
      <w:pPr>
        <w:spacing w:line="360" w:lineRule="auto"/>
      </w:pPr>
      <w:r>
        <w:t>-je mag naslagwerken raadplegen</w:t>
      </w:r>
      <w:r w:rsidR="00110F8B">
        <w:t>, telers bezoeken,  om informatie te vergaren hoe je je teelt kan optimaliseren en je opbrengst vergroten.</w:t>
      </w:r>
    </w:p>
    <w:p w:rsidR="004D5E49" w:rsidRDefault="004D5E49" w:rsidP="00110F8B">
      <w:pPr>
        <w:spacing w:line="360" w:lineRule="auto"/>
      </w:pPr>
    </w:p>
    <w:p w:rsidR="004D5E49" w:rsidRDefault="004D5E49" w:rsidP="00110F8B">
      <w:pPr>
        <w:spacing w:line="360" w:lineRule="auto"/>
      </w:pPr>
      <w:r>
        <w:t>-je mag  invloed op je eigen tuin uitoefenen om de opbrengst  te verhogen. Aanvoer van materiaal voor deze materialen moet je met een projectdocent overleggen. Hier kan een “huurprijs” voor berekend worden</w:t>
      </w:r>
    </w:p>
    <w:p w:rsidR="004D5E49" w:rsidRDefault="004D5E49" w:rsidP="00110F8B">
      <w:pPr>
        <w:spacing w:line="360" w:lineRule="auto"/>
      </w:pPr>
    </w:p>
    <w:p w:rsidR="004D5E49" w:rsidRDefault="004D5E49" w:rsidP="00110F8B">
      <w:pPr>
        <w:spacing w:line="360" w:lineRule="auto"/>
      </w:pPr>
      <w:r>
        <w:t>-we gebruiken geen bestrijdingsmiddelen!</w:t>
      </w:r>
    </w:p>
    <w:p w:rsidR="004D5E49" w:rsidRDefault="004D5E49" w:rsidP="00110F8B">
      <w:pPr>
        <w:spacing w:line="360" w:lineRule="auto"/>
      </w:pPr>
    </w:p>
    <w:p w:rsidR="004D5E49" w:rsidRDefault="004D5E49" w:rsidP="00110F8B">
      <w:pPr>
        <w:spacing w:line="360" w:lineRule="auto"/>
      </w:pPr>
      <w:r>
        <w:t>-je mag alleen op je eigen tuin verkeren en op de toegangspaden en andere specifiek toegewezen plekken.</w:t>
      </w:r>
    </w:p>
    <w:p w:rsidR="004D5E49" w:rsidRDefault="004D5E49" w:rsidP="00110F8B">
      <w:pPr>
        <w:spacing w:line="360" w:lineRule="auto"/>
      </w:pPr>
    </w:p>
    <w:p w:rsidR="004D5E49" w:rsidRDefault="004D5E49" w:rsidP="00110F8B">
      <w:pPr>
        <w:spacing w:line="360" w:lineRule="auto"/>
      </w:pPr>
      <w:r>
        <w:t xml:space="preserve">-je mag geen invloed op andere tuinen of tuinders uitoefenen </w:t>
      </w:r>
    </w:p>
    <w:p w:rsidR="004D5E49" w:rsidRDefault="004D5E49" w:rsidP="00110F8B">
      <w:pPr>
        <w:spacing w:line="360" w:lineRule="auto"/>
      </w:pPr>
    </w:p>
    <w:p w:rsidR="004D5E49" w:rsidRDefault="004D5E49" w:rsidP="00110F8B">
      <w:pPr>
        <w:spacing w:line="360" w:lineRule="auto"/>
      </w:pPr>
      <w:r>
        <w:t>-voor de meivakantie wordt een oplossing gezocht voor het water geven van de planten, afhankelijk van het weer  worden enkele uren gekozen waarop je de schooltuin kunt  bezoeken. Deze worden t.z.t. bekend gemaakt</w:t>
      </w:r>
    </w:p>
    <w:p w:rsidR="004D5E49" w:rsidRDefault="004D5E49" w:rsidP="00110F8B">
      <w:pPr>
        <w:spacing w:line="360" w:lineRule="auto"/>
      </w:pPr>
    </w:p>
    <w:p w:rsidR="004D5E49" w:rsidRDefault="004D5E49" w:rsidP="00110F8B">
      <w:pPr>
        <w:spacing w:line="360" w:lineRule="auto"/>
      </w:pPr>
      <w:r>
        <w:t>-je mag op schooldagen in tussenuren en na schooltijd (na het 6e) uur in de tuin werken, niet in de pauzes.</w:t>
      </w:r>
      <w:r>
        <w:tab/>
        <w:t xml:space="preserve">  </w:t>
      </w:r>
    </w:p>
    <w:p w:rsidR="004D5E49" w:rsidRDefault="004D5E49" w:rsidP="00110F8B">
      <w:pPr>
        <w:spacing w:line="360" w:lineRule="auto"/>
      </w:pPr>
    </w:p>
    <w:p w:rsidR="00110F8B" w:rsidRDefault="004D5E49" w:rsidP="00110F8B">
      <w:pPr>
        <w:spacing w:line="360" w:lineRule="auto"/>
      </w:pPr>
      <w:r>
        <w:t>-niet eten, drinken, roken, lawaai maken in de tuin en geen andere leerlingen toelaten.</w:t>
      </w:r>
    </w:p>
    <w:p w:rsidR="004D5E49" w:rsidRDefault="004D5E49" w:rsidP="00110F8B">
      <w:pPr>
        <w:spacing w:line="360" w:lineRule="auto"/>
      </w:pPr>
    </w:p>
    <w:p w:rsidR="004D5E49" w:rsidRDefault="004D5E49" w:rsidP="00110F8B">
      <w:pPr>
        <w:spacing w:line="360" w:lineRule="auto"/>
      </w:pPr>
      <w:r>
        <w:t xml:space="preserve">-Leerlingen die binnen zijn niet storen. Ook docenten en conciërges niet storen. De projectdocenten, schoolleiding en conciërges kunnen ten allen tijde bepalen of je wel of niet naar je tuin mag. </w:t>
      </w:r>
    </w:p>
    <w:p w:rsidR="00E23CC2" w:rsidRPr="00363D89" w:rsidRDefault="00E23CC2" w:rsidP="00110F8B">
      <w:pPr>
        <w:spacing w:line="360" w:lineRule="auto"/>
        <w:rPr>
          <w:b/>
          <w:sz w:val="40"/>
        </w:rPr>
      </w:pPr>
      <w:r>
        <w:br w:type="page"/>
      </w:r>
      <w:r w:rsidRPr="00363D89">
        <w:rPr>
          <w:b/>
          <w:sz w:val="40"/>
        </w:rPr>
        <w:lastRenderedPageBreak/>
        <w:t>beschikbare materialen</w:t>
      </w:r>
    </w:p>
    <w:p w:rsidR="00133DA8" w:rsidRDefault="00E23CC2" w:rsidP="00110F8B">
      <w:pPr>
        <w:spacing w:line="360" w:lineRule="auto"/>
      </w:pPr>
      <w:r>
        <w:t>Onderstaande lijst bevat de voorraad aan zaden, planten en hulpmiddelen voor dit seizoen. Je kunt hier een keuze uit maken. Je mag de gehele p</w:t>
      </w:r>
      <w:r w:rsidR="00133DA8">
        <w:t>roject-periode blijven inkopen. De eerste 3 weken hanteren we een maximum aantal zaden/planten per soort die je mag inkopen, zo dat het gehele assortiment in de deze weken voor iedereen beschikbaar blijft. Daarna ben je vrij om je hoeveelheden te bepalen.</w:t>
      </w:r>
    </w:p>
    <w:p w:rsidR="00E23CC2" w:rsidRPr="00E23CC2" w:rsidRDefault="00E23CC2" w:rsidP="00110F8B">
      <w:pPr>
        <w:spacing w:line="360" w:lineRule="auto"/>
      </w:pPr>
    </w:p>
    <w:tbl>
      <w:tblPr>
        <w:tblW w:w="0" w:type="auto"/>
        <w:tblInd w:w="108" w:type="dxa"/>
        <w:tblLook w:val="04A0" w:firstRow="1" w:lastRow="0" w:firstColumn="1" w:lastColumn="0" w:noHBand="0" w:noVBand="1"/>
      </w:tblPr>
      <w:tblGrid>
        <w:gridCol w:w="1985"/>
        <w:gridCol w:w="1276"/>
        <w:gridCol w:w="992"/>
        <w:gridCol w:w="2268"/>
        <w:gridCol w:w="3260"/>
      </w:tblGrid>
      <w:tr w:rsidR="00E23CC2" w:rsidRPr="00433F33">
        <w:trPr>
          <w:trHeight w:val="540"/>
        </w:trPr>
        <w:tc>
          <w:tcPr>
            <w:tcW w:w="1985" w:type="dxa"/>
          </w:tcPr>
          <w:p w:rsidR="00E23CC2" w:rsidRPr="00A61E37" w:rsidRDefault="00E23CC2" w:rsidP="00E23CC2">
            <w:pPr>
              <w:rPr>
                <w:b/>
                <w:sz w:val="36"/>
                <w:szCs w:val="44"/>
              </w:rPr>
            </w:pPr>
            <w:r w:rsidRPr="00A61E37">
              <w:rPr>
                <w:sz w:val="36"/>
                <w:szCs w:val="44"/>
              </w:rPr>
              <w:t>Materiaal lijst</w:t>
            </w:r>
          </w:p>
        </w:tc>
        <w:tc>
          <w:tcPr>
            <w:tcW w:w="1276" w:type="dxa"/>
          </w:tcPr>
          <w:p w:rsidR="00E23CC2" w:rsidRPr="00016630" w:rsidRDefault="00E23CC2" w:rsidP="00E23CC2">
            <w:pPr>
              <w:rPr>
                <w:b/>
              </w:rPr>
            </w:pPr>
            <w:r w:rsidRPr="00016630">
              <w:rPr>
                <w:b/>
              </w:rPr>
              <w:t>Gewicht/ aantal</w:t>
            </w:r>
          </w:p>
        </w:tc>
        <w:tc>
          <w:tcPr>
            <w:tcW w:w="992" w:type="dxa"/>
          </w:tcPr>
          <w:p w:rsidR="00E23CC2" w:rsidRDefault="00E23CC2" w:rsidP="00E23CC2">
            <w:pPr>
              <w:rPr>
                <w:b/>
              </w:rPr>
            </w:pPr>
            <w:r w:rsidRPr="00016630">
              <w:rPr>
                <w:b/>
              </w:rPr>
              <w:t xml:space="preserve">Prijs </w:t>
            </w:r>
          </w:p>
          <w:p w:rsidR="00E23CC2" w:rsidRPr="00016630" w:rsidRDefault="00E23CC2" w:rsidP="00E23CC2">
            <w:pPr>
              <w:rPr>
                <w:b/>
              </w:rPr>
            </w:pPr>
            <w:r w:rsidRPr="00016630">
              <w:rPr>
                <w:b/>
              </w:rPr>
              <w:t>in euro</w:t>
            </w:r>
          </w:p>
        </w:tc>
        <w:tc>
          <w:tcPr>
            <w:tcW w:w="2268" w:type="dxa"/>
            <w:tcBorders>
              <w:bottom w:val="single" w:sz="18" w:space="0" w:color="auto"/>
            </w:tcBorders>
          </w:tcPr>
          <w:p w:rsidR="00E23CC2" w:rsidRPr="00E23CC2" w:rsidRDefault="00E23CC2" w:rsidP="00E23CC2">
            <w:pPr>
              <w:rPr>
                <w:szCs w:val="36"/>
              </w:rPr>
            </w:pPr>
            <w:r w:rsidRPr="00E23CC2">
              <w:rPr>
                <w:szCs w:val="36"/>
              </w:rPr>
              <w:t>aanschaf</w:t>
            </w:r>
            <w:r>
              <w:rPr>
                <w:szCs w:val="36"/>
              </w:rPr>
              <w:t xml:space="preserve"> datum en aantal</w:t>
            </w:r>
          </w:p>
        </w:tc>
        <w:tc>
          <w:tcPr>
            <w:tcW w:w="3260" w:type="dxa"/>
            <w:tcBorders>
              <w:bottom w:val="single" w:sz="18" w:space="0" w:color="auto"/>
            </w:tcBorders>
          </w:tcPr>
          <w:p w:rsidR="00E23CC2" w:rsidRPr="00E23CC2" w:rsidRDefault="00E23CC2" w:rsidP="00E23CC2">
            <w:pPr>
              <w:rPr>
                <w:szCs w:val="36"/>
              </w:rPr>
            </w:pPr>
            <w:r>
              <w:rPr>
                <w:szCs w:val="36"/>
              </w:rPr>
              <w:t>bijzonderheden</w:t>
            </w:r>
          </w:p>
        </w:tc>
      </w:tr>
      <w:tr w:rsidR="00E23CC2" w:rsidRPr="00433F33">
        <w:tc>
          <w:tcPr>
            <w:tcW w:w="1985" w:type="dxa"/>
          </w:tcPr>
          <w:p w:rsidR="00E23CC2" w:rsidRPr="00016630" w:rsidRDefault="00E23CC2" w:rsidP="00E23CC2">
            <w:r w:rsidRPr="00016630">
              <w:t>Stam-doperwten</w:t>
            </w:r>
          </w:p>
        </w:tc>
        <w:tc>
          <w:tcPr>
            <w:tcW w:w="1276" w:type="dxa"/>
          </w:tcPr>
          <w:p w:rsidR="00E23CC2" w:rsidRPr="00016630" w:rsidRDefault="00E23CC2" w:rsidP="00E23CC2">
            <w:r w:rsidRPr="00016630">
              <w:t>10 gram</w:t>
            </w:r>
          </w:p>
        </w:tc>
        <w:tc>
          <w:tcPr>
            <w:tcW w:w="992" w:type="dxa"/>
          </w:tcPr>
          <w:p w:rsidR="00E23CC2" w:rsidRPr="00016630" w:rsidRDefault="00E23CC2" w:rsidP="00E23CC2">
            <w:r w:rsidRPr="00016630">
              <w:t>0,17</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016630" w:rsidRDefault="00E23CC2" w:rsidP="00E23CC2">
            <w:r w:rsidRPr="00016630">
              <w:t>Rijs-doperwten</w:t>
            </w:r>
          </w:p>
        </w:tc>
        <w:tc>
          <w:tcPr>
            <w:tcW w:w="1276" w:type="dxa"/>
          </w:tcPr>
          <w:p w:rsidR="00E23CC2" w:rsidRPr="00016630" w:rsidRDefault="00E23CC2" w:rsidP="00E23CC2">
            <w:r w:rsidRPr="00016630">
              <w:t>10 gram</w:t>
            </w:r>
          </w:p>
        </w:tc>
        <w:tc>
          <w:tcPr>
            <w:tcW w:w="992" w:type="dxa"/>
          </w:tcPr>
          <w:p w:rsidR="00E23CC2" w:rsidRPr="00016630" w:rsidRDefault="00E23CC2" w:rsidP="00E23CC2">
            <w:r w:rsidRPr="00016630">
              <w:t>0,18</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016630" w:rsidRDefault="00E23CC2" w:rsidP="00E23CC2">
            <w:r w:rsidRPr="00016630">
              <w:t>veldsla</w:t>
            </w:r>
          </w:p>
        </w:tc>
        <w:tc>
          <w:tcPr>
            <w:tcW w:w="1276" w:type="dxa"/>
          </w:tcPr>
          <w:p w:rsidR="00E23CC2" w:rsidRPr="00016630" w:rsidRDefault="00E23CC2" w:rsidP="00E23CC2">
            <w:r>
              <w:t>0,</w:t>
            </w:r>
            <w:r w:rsidRPr="00016630">
              <w:t>5 gram</w:t>
            </w:r>
          </w:p>
        </w:tc>
        <w:tc>
          <w:tcPr>
            <w:tcW w:w="992" w:type="dxa"/>
          </w:tcPr>
          <w:p w:rsidR="00E23CC2" w:rsidRPr="00016630" w:rsidRDefault="00E23CC2" w:rsidP="00E23CC2">
            <w:r w:rsidRPr="00016630">
              <w:t>0,10</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016630" w:rsidRDefault="00E23CC2" w:rsidP="00E23CC2">
            <w:r w:rsidRPr="00016630">
              <w:t>radijszaad</w:t>
            </w:r>
          </w:p>
        </w:tc>
        <w:tc>
          <w:tcPr>
            <w:tcW w:w="1276" w:type="dxa"/>
          </w:tcPr>
          <w:p w:rsidR="00E23CC2" w:rsidRPr="00016630" w:rsidRDefault="00E23CC2" w:rsidP="00E23CC2">
            <w:r>
              <w:t>1</w:t>
            </w:r>
            <w:r w:rsidRPr="00016630">
              <w:t xml:space="preserve"> gram</w:t>
            </w:r>
          </w:p>
        </w:tc>
        <w:tc>
          <w:tcPr>
            <w:tcW w:w="992" w:type="dxa"/>
          </w:tcPr>
          <w:p w:rsidR="00E23CC2" w:rsidRPr="00016630" w:rsidRDefault="00E23CC2" w:rsidP="00E23CC2">
            <w:r w:rsidRPr="00016630">
              <w:t>0,06</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B017C8" w:rsidRDefault="00E23CC2" w:rsidP="00E23CC2">
            <w:r>
              <w:t>Witgele snijbiet</w:t>
            </w:r>
          </w:p>
        </w:tc>
        <w:tc>
          <w:tcPr>
            <w:tcW w:w="1276" w:type="dxa"/>
          </w:tcPr>
          <w:p w:rsidR="00E23CC2" w:rsidRPr="00016630" w:rsidRDefault="00E23CC2" w:rsidP="00E23CC2">
            <w:r>
              <w:t>0,5 gram</w:t>
            </w:r>
          </w:p>
        </w:tc>
        <w:tc>
          <w:tcPr>
            <w:tcW w:w="992" w:type="dxa"/>
          </w:tcPr>
          <w:p w:rsidR="00E23CC2" w:rsidRPr="00016630" w:rsidRDefault="00E23CC2" w:rsidP="00E23CC2">
            <w:r>
              <w:t>0,15</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016630" w:rsidRDefault="00E23CC2" w:rsidP="00E23CC2">
            <w:r>
              <w:t>Rode snijbiet</w:t>
            </w:r>
          </w:p>
        </w:tc>
        <w:tc>
          <w:tcPr>
            <w:tcW w:w="1276" w:type="dxa"/>
          </w:tcPr>
          <w:p w:rsidR="00E23CC2" w:rsidRPr="00016630" w:rsidRDefault="00E23CC2" w:rsidP="00E23CC2">
            <w:r>
              <w:t>0,3 gram</w:t>
            </w:r>
          </w:p>
        </w:tc>
        <w:tc>
          <w:tcPr>
            <w:tcW w:w="992" w:type="dxa"/>
          </w:tcPr>
          <w:p w:rsidR="00E23CC2" w:rsidRPr="00016630" w:rsidRDefault="00E23CC2" w:rsidP="00E23CC2">
            <w:r>
              <w:t>0,18</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016630" w:rsidRDefault="00E23CC2" w:rsidP="00E23CC2">
            <w:r w:rsidRPr="00016630">
              <w:t>Aardappel</w:t>
            </w:r>
            <w:r>
              <w:t xml:space="preserve"> dore/frieslander</w:t>
            </w:r>
          </w:p>
        </w:tc>
        <w:tc>
          <w:tcPr>
            <w:tcW w:w="1276" w:type="dxa"/>
          </w:tcPr>
          <w:p w:rsidR="00E23CC2" w:rsidRPr="00016630" w:rsidRDefault="00E23CC2" w:rsidP="00E23CC2">
            <w:r w:rsidRPr="00016630">
              <w:t>1</w:t>
            </w:r>
          </w:p>
        </w:tc>
        <w:tc>
          <w:tcPr>
            <w:tcW w:w="992" w:type="dxa"/>
          </w:tcPr>
          <w:p w:rsidR="00E23CC2" w:rsidRPr="00016630" w:rsidRDefault="00E23CC2" w:rsidP="00E23CC2">
            <w:r>
              <w:t>0,20</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016630" w:rsidRDefault="00E23CC2" w:rsidP="00E23CC2">
            <w:r>
              <w:t>Bloem</w:t>
            </w:r>
            <w:r w:rsidRPr="00016630">
              <w:t>kool</w:t>
            </w:r>
            <w:r>
              <w:t xml:space="preserve"> plant</w:t>
            </w:r>
          </w:p>
        </w:tc>
        <w:tc>
          <w:tcPr>
            <w:tcW w:w="1276" w:type="dxa"/>
          </w:tcPr>
          <w:p w:rsidR="00E23CC2" w:rsidRPr="00016630" w:rsidRDefault="00E23CC2" w:rsidP="00E23CC2">
            <w:r w:rsidRPr="00016630">
              <w:t>1</w:t>
            </w:r>
          </w:p>
        </w:tc>
        <w:tc>
          <w:tcPr>
            <w:tcW w:w="992" w:type="dxa"/>
          </w:tcPr>
          <w:p w:rsidR="00E23CC2" w:rsidRPr="00016630" w:rsidRDefault="00E23CC2" w:rsidP="00E23CC2">
            <w:r w:rsidRPr="00016630">
              <w:t>0,05</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Borders>
              <w:bottom w:val="single" w:sz="18" w:space="0" w:color="auto"/>
            </w:tcBorders>
          </w:tcPr>
          <w:p w:rsidR="00E23CC2" w:rsidRPr="00016630" w:rsidRDefault="00E23CC2" w:rsidP="00E23CC2">
            <w:r w:rsidRPr="00016630">
              <w:t>aardbeiplant</w:t>
            </w:r>
          </w:p>
        </w:tc>
        <w:tc>
          <w:tcPr>
            <w:tcW w:w="1276" w:type="dxa"/>
            <w:tcBorders>
              <w:bottom w:val="single" w:sz="18" w:space="0" w:color="auto"/>
            </w:tcBorders>
          </w:tcPr>
          <w:p w:rsidR="00E23CC2" w:rsidRPr="00016630" w:rsidRDefault="00E23CC2" w:rsidP="00E23CC2">
            <w:r w:rsidRPr="00016630">
              <w:t>1</w:t>
            </w:r>
          </w:p>
        </w:tc>
        <w:tc>
          <w:tcPr>
            <w:tcW w:w="992" w:type="dxa"/>
            <w:tcBorders>
              <w:bottom w:val="single" w:sz="18" w:space="0" w:color="auto"/>
            </w:tcBorders>
          </w:tcPr>
          <w:p w:rsidR="00E23CC2" w:rsidRPr="00016630" w:rsidRDefault="00E23CC2" w:rsidP="00E23CC2">
            <w:r w:rsidRPr="00016630">
              <w:t>0,40</w:t>
            </w:r>
          </w:p>
        </w:tc>
        <w:tc>
          <w:tcPr>
            <w:tcW w:w="2268" w:type="dxa"/>
            <w:tcBorders>
              <w:bottom w:val="single" w:sz="18" w:space="0" w:color="auto"/>
            </w:tcBorders>
          </w:tcPr>
          <w:p w:rsidR="00E23CC2" w:rsidRPr="00433F33" w:rsidRDefault="00E23CC2" w:rsidP="00E23CC2"/>
        </w:tc>
        <w:tc>
          <w:tcPr>
            <w:tcW w:w="3260" w:type="dxa"/>
            <w:tcBorders>
              <w:bottom w:val="single" w:sz="18" w:space="0" w:color="auto"/>
            </w:tcBorders>
          </w:tcPr>
          <w:p w:rsidR="00E23CC2" w:rsidRPr="00433F33" w:rsidRDefault="00E23CC2" w:rsidP="00E23CC2"/>
        </w:tc>
      </w:tr>
      <w:tr w:rsidR="00E23CC2" w:rsidRPr="00433F33">
        <w:tc>
          <w:tcPr>
            <w:tcW w:w="1985" w:type="dxa"/>
          </w:tcPr>
          <w:p w:rsidR="00133DA8" w:rsidRDefault="00E23CC2" w:rsidP="00E23CC2">
            <w:pPr>
              <w:rPr>
                <w:i/>
              </w:rPr>
            </w:pPr>
            <w:r w:rsidRPr="00B017C8">
              <w:rPr>
                <w:i/>
              </w:rPr>
              <w:t xml:space="preserve">Aardappel </w:t>
            </w:r>
            <w:r>
              <w:rPr>
                <w:i/>
              </w:rPr>
              <w:t xml:space="preserve">* </w:t>
            </w:r>
          </w:p>
          <w:p w:rsidR="00133DA8" w:rsidRDefault="00133DA8" w:rsidP="00E23CC2">
            <w:pPr>
              <w:rPr>
                <w:i/>
              </w:rPr>
            </w:pPr>
            <w:r>
              <w:rPr>
                <w:i/>
              </w:rPr>
              <w:t>-</w:t>
            </w:r>
            <w:r w:rsidR="00E23CC2" w:rsidRPr="00B017C8">
              <w:rPr>
                <w:i/>
              </w:rPr>
              <w:t>vitelotte noir</w:t>
            </w:r>
            <w:r>
              <w:rPr>
                <w:i/>
              </w:rPr>
              <w:t xml:space="preserve">  </w:t>
            </w:r>
          </w:p>
          <w:p w:rsidR="00E23CC2" w:rsidRPr="00B017C8" w:rsidRDefault="00133DA8" w:rsidP="00E23CC2">
            <w:pPr>
              <w:rPr>
                <w:i/>
              </w:rPr>
            </w:pPr>
            <w:r>
              <w:rPr>
                <w:i/>
              </w:rPr>
              <w:t>-</w:t>
            </w:r>
            <w:r w:rsidR="00E23CC2" w:rsidRPr="00B017C8">
              <w:rPr>
                <w:i/>
              </w:rPr>
              <w:t>roseval</w:t>
            </w:r>
          </w:p>
        </w:tc>
        <w:tc>
          <w:tcPr>
            <w:tcW w:w="1276" w:type="dxa"/>
          </w:tcPr>
          <w:p w:rsidR="00E23CC2" w:rsidRPr="00016630" w:rsidRDefault="00E23CC2" w:rsidP="00E23CC2">
            <w:r>
              <w:t>1</w:t>
            </w:r>
          </w:p>
        </w:tc>
        <w:tc>
          <w:tcPr>
            <w:tcW w:w="992" w:type="dxa"/>
          </w:tcPr>
          <w:p w:rsidR="00E23CC2" w:rsidRPr="00016630" w:rsidRDefault="00E23CC2" w:rsidP="00E23CC2">
            <w:r>
              <w:t>0,40</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B017C8" w:rsidRDefault="00E23CC2" w:rsidP="00E23CC2">
            <w:pPr>
              <w:rPr>
                <w:i/>
              </w:rPr>
            </w:pPr>
            <w:r w:rsidRPr="00B017C8">
              <w:rPr>
                <w:i/>
              </w:rPr>
              <w:t>Sla: lollo rosso</w:t>
            </w:r>
            <w:r>
              <w:rPr>
                <w:i/>
              </w:rPr>
              <w:t>*</w:t>
            </w:r>
          </w:p>
        </w:tc>
        <w:tc>
          <w:tcPr>
            <w:tcW w:w="1276" w:type="dxa"/>
          </w:tcPr>
          <w:p w:rsidR="00E23CC2" w:rsidRPr="00016630" w:rsidRDefault="00E23CC2" w:rsidP="00E23CC2">
            <w:r>
              <w:t>0,1 gram</w:t>
            </w:r>
          </w:p>
        </w:tc>
        <w:tc>
          <w:tcPr>
            <w:tcW w:w="992" w:type="dxa"/>
          </w:tcPr>
          <w:p w:rsidR="00E23CC2" w:rsidRPr="00016630" w:rsidRDefault="00E23CC2" w:rsidP="00E23CC2">
            <w:r>
              <w:t>0,30</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Borders>
              <w:bottom w:val="single" w:sz="18" w:space="0" w:color="auto"/>
            </w:tcBorders>
          </w:tcPr>
          <w:p w:rsidR="00E23CC2" w:rsidRPr="00B017C8" w:rsidRDefault="00E23CC2" w:rsidP="00E23CC2">
            <w:pPr>
              <w:rPr>
                <w:i/>
              </w:rPr>
            </w:pPr>
            <w:r w:rsidRPr="00B017C8">
              <w:rPr>
                <w:i/>
              </w:rPr>
              <w:t>Sla delicato</w:t>
            </w:r>
            <w:r>
              <w:rPr>
                <w:i/>
              </w:rPr>
              <w:t>*</w:t>
            </w:r>
          </w:p>
        </w:tc>
        <w:tc>
          <w:tcPr>
            <w:tcW w:w="1276" w:type="dxa"/>
            <w:tcBorders>
              <w:bottom w:val="single" w:sz="18" w:space="0" w:color="auto"/>
            </w:tcBorders>
          </w:tcPr>
          <w:p w:rsidR="00E23CC2" w:rsidRPr="00016630" w:rsidRDefault="00E23CC2" w:rsidP="00E23CC2">
            <w:r>
              <w:t>0,1 gram</w:t>
            </w:r>
          </w:p>
        </w:tc>
        <w:tc>
          <w:tcPr>
            <w:tcW w:w="992" w:type="dxa"/>
            <w:tcBorders>
              <w:bottom w:val="single" w:sz="18" w:space="0" w:color="auto"/>
            </w:tcBorders>
          </w:tcPr>
          <w:p w:rsidR="00E23CC2" w:rsidRPr="00016630" w:rsidRDefault="00E23CC2" w:rsidP="00E23CC2">
            <w:r>
              <w:t>0,25</w:t>
            </w:r>
          </w:p>
        </w:tc>
        <w:tc>
          <w:tcPr>
            <w:tcW w:w="2268" w:type="dxa"/>
            <w:tcBorders>
              <w:bottom w:val="single" w:sz="18" w:space="0" w:color="auto"/>
            </w:tcBorders>
          </w:tcPr>
          <w:p w:rsidR="00E23CC2" w:rsidRPr="00433F33" w:rsidRDefault="00E23CC2" w:rsidP="00E23CC2"/>
        </w:tc>
        <w:tc>
          <w:tcPr>
            <w:tcW w:w="3260" w:type="dxa"/>
            <w:tcBorders>
              <w:bottom w:val="single" w:sz="18" w:space="0" w:color="auto"/>
            </w:tcBorders>
          </w:tcPr>
          <w:p w:rsidR="00E23CC2" w:rsidRPr="00433F33" w:rsidRDefault="00E23CC2" w:rsidP="00E23CC2"/>
        </w:tc>
      </w:tr>
      <w:tr w:rsidR="00E23CC2" w:rsidRPr="00433F33">
        <w:tc>
          <w:tcPr>
            <w:tcW w:w="1985" w:type="dxa"/>
          </w:tcPr>
          <w:p w:rsidR="00E23CC2" w:rsidRPr="00016630" w:rsidRDefault="00E23CC2" w:rsidP="00E23CC2">
            <w:r w:rsidRPr="00016630">
              <w:t>Reguliere compost</w:t>
            </w:r>
          </w:p>
        </w:tc>
        <w:tc>
          <w:tcPr>
            <w:tcW w:w="1276" w:type="dxa"/>
          </w:tcPr>
          <w:p w:rsidR="00E23CC2" w:rsidRPr="00016630" w:rsidRDefault="00E23CC2" w:rsidP="00E23CC2">
            <w:r w:rsidRPr="00016630">
              <w:t>20 L</w:t>
            </w:r>
          </w:p>
        </w:tc>
        <w:tc>
          <w:tcPr>
            <w:tcW w:w="992" w:type="dxa"/>
          </w:tcPr>
          <w:p w:rsidR="00E23CC2" w:rsidRPr="00016630" w:rsidRDefault="00E23CC2" w:rsidP="00E23CC2">
            <w:r>
              <w:t>2,2</w:t>
            </w:r>
            <w:r w:rsidRPr="00016630">
              <w:t>0</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016630" w:rsidRDefault="00E23CC2" w:rsidP="00E23CC2">
            <w:r w:rsidRPr="00016630">
              <w:t>Reguliere mestkorrels</w:t>
            </w:r>
          </w:p>
        </w:tc>
        <w:tc>
          <w:tcPr>
            <w:tcW w:w="1276" w:type="dxa"/>
          </w:tcPr>
          <w:p w:rsidR="00E23CC2" w:rsidRPr="00016630" w:rsidRDefault="00E23CC2" w:rsidP="00E23CC2">
            <w:r w:rsidRPr="00016630">
              <w:t>100 gram ( voor 1 m</w:t>
            </w:r>
            <w:r w:rsidRPr="00016630">
              <w:rPr>
                <w:vertAlign w:val="superscript"/>
              </w:rPr>
              <w:t>2</w:t>
            </w:r>
            <w:r w:rsidRPr="00016630">
              <w:t>)</w:t>
            </w:r>
          </w:p>
        </w:tc>
        <w:tc>
          <w:tcPr>
            <w:tcW w:w="992" w:type="dxa"/>
          </w:tcPr>
          <w:p w:rsidR="00E23CC2" w:rsidRPr="00016630" w:rsidRDefault="00E23CC2" w:rsidP="00E23CC2">
            <w:r>
              <w:t>0,70</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016630" w:rsidRDefault="00E23CC2" w:rsidP="00E23CC2">
            <w:r w:rsidRPr="00016630">
              <w:t>kalk</w:t>
            </w:r>
          </w:p>
        </w:tc>
        <w:tc>
          <w:tcPr>
            <w:tcW w:w="1276" w:type="dxa"/>
          </w:tcPr>
          <w:p w:rsidR="00E23CC2" w:rsidRPr="00016630" w:rsidRDefault="00E23CC2" w:rsidP="00E23CC2">
            <w:r w:rsidRPr="00016630">
              <w:t>100 gram (voor 1 m</w:t>
            </w:r>
            <w:r w:rsidRPr="00016630">
              <w:rPr>
                <w:vertAlign w:val="superscript"/>
              </w:rPr>
              <w:t>2</w:t>
            </w:r>
            <w:r w:rsidRPr="00016630">
              <w:t>)</w:t>
            </w:r>
          </w:p>
        </w:tc>
        <w:tc>
          <w:tcPr>
            <w:tcW w:w="992" w:type="dxa"/>
          </w:tcPr>
          <w:p w:rsidR="00E23CC2" w:rsidRPr="00016630" w:rsidRDefault="00E23CC2" w:rsidP="00E23CC2">
            <w:r>
              <w:t>0.70</w:t>
            </w:r>
          </w:p>
        </w:tc>
        <w:tc>
          <w:tcPr>
            <w:tcW w:w="2268" w:type="dxa"/>
          </w:tcPr>
          <w:p w:rsidR="00E23CC2" w:rsidRPr="00433F33" w:rsidRDefault="00E23CC2" w:rsidP="00E23CC2"/>
        </w:tc>
        <w:tc>
          <w:tcPr>
            <w:tcW w:w="3260" w:type="dxa"/>
          </w:tcPr>
          <w:p w:rsidR="00E23CC2" w:rsidRPr="00433F33" w:rsidRDefault="00E23CC2" w:rsidP="00E23CC2"/>
        </w:tc>
      </w:tr>
      <w:tr w:rsidR="00E23CC2" w:rsidRPr="00433F33">
        <w:tc>
          <w:tcPr>
            <w:tcW w:w="1985" w:type="dxa"/>
          </w:tcPr>
          <w:p w:rsidR="00E23CC2" w:rsidRPr="00016630" w:rsidRDefault="00E23CC2" w:rsidP="00E23CC2">
            <w:r>
              <w:t>Slakkenkorrels  ijzer-III-fosfaat.</w:t>
            </w:r>
          </w:p>
        </w:tc>
        <w:tc>
          <w:tcPr>
            <w:tcW w:w="1276" w:type="dxa"/>
          </w:tcPr>
          <w:p w:rsidR="00E23CC2" w:rsidRPr="00016630" w:rsidRDefault="00E23CC2" w:rsidP="00E23CC2">
            <w:r w:rsidRPr="00016630">
              <w:t>(voor 1 m</w:t>
            </w:r>
            <w:r w:rsidRPr="00016630">
              <w:rPr>
                <w:vertAlign w:val="superscript"/>
              </w:rPr>
              <w:t>2</w:t>
            </w:r>
            <w:r w:rsidRPr="00016630">
              <w:t>)</w:t>
            </w:r>
          </w:p>
        </w:tc>
        <w:tc>
          <w:tcPr>
            <w:tcW w:w="992" w:type="dxa"/>
          </w:tcPr>
          <w:p w:rsidR="00E23CC2" w:rsidRDefault="00E23CC2" w:rsidP="00E23CC2">
            <w:r>
              <w:t>0,06</w:t>
            </w:r>
          </w:p>
        </w:tc>
        <w:tc>
          <w:tcPr>
            <w:tcW w:w="2268" w:type="dxa"/>
          </w:tcPr>
          <w:p w:rsidR="00E23CC2" w:rsidRPr="00433F33" w:rsidRDefault="00E23CC2" w:rsidP="00E23CC2"/>
        </w:tc>
        <w:tc>
          <w:tcPr>
            <w:tcW w:w="3260" w:type="dxa"/>
          </w:tcPr>
          <w:p w:rsidR="00E23CC2" w:rsidRPr="00433F33" w:rsidRDefault="00E23CC2" w:rsidP="00E23CC2"/>
        </w:tc>
      </w:tr>
    </w:tbl>
    <w:p w:rsidR="00E23CC2" w:rsidRDefault="00E23CC2" w:rsidP="00110F8B">
      <w:pPr>
        <w:spacing w:line="360" w:lineRule="auto"/>
      </w:pPr>
    </w:p>
    <w:p w:rsidR="00001451" w:rsidRDefault="00E23CC2" w:rsidP="00110F8B">
      <w:pPr>
        <w:spacing w:line="360" w:lineRule="auto"/>
      </w:pPr>
      <w:r>
        <w:t>* beperkte voorraad.</w:t>
      </w:r>
    </w:p>
    <w:p w:rsidR="00AF4699" w:rsidRDefault="00AF4699" w:rsidP="00110F8B">
      <w:pPr>
        <w:spacing w:line="360" w:lineRule="auto"/>
      </w:pPr>
    </w:p>
    <w:p w:rsidR="00674CFE" w:rsidRPr="00363D89" w:rsidRDefault="00674CFE" w:rsidP="00EB2983">
      <w:pPr>
        <w:spacing w:line="360" w:lineRule="auto"/>
        <w:rPr>
          <w:b/>
          <w:sz w:val="40"/>
        </w:rPr>
      </w:pPr>
      <w:r>
        <w:br w:type="page"/>
      </w:r>
      <w:r w:rsidRPr="00363D89">
        <w:rPr>
          <w:b/>
          <w:sz w:val="40"/>
        </w:rPr>
        <w:lastRenderedPageBreak/>
        <w:t>plan-kaart</w:t>
      </w:r>
    </w:p>
    <w:p w:rsidR="00E34CF7" w:rsidRDefault="00674CFE" w:rsidP="00EB2983">
      <w:pPr>
        <w:spacing w:line="360" w:lineRule="auto"/>
      </w:pPr>
      <w:r>
        <w:t>De tabel hier onder is een voorbeeld van een plankaart. Je kunt deze tabel overnemen en aanvullen met overige activiteiten.  Binnen de tabel kun je de naam invullen van degene die de activiteit zal verrichten en e</w:t>
      </w:r>
      <w:r w:rsidR="005A4CA0">
        <w:t xml:space="preserve">ventuele bijzonderheden noteren zoals de resultaten van je metingen. </w:t>
      </w:r>
      <w:r>
        <w:t xml:space="preserve"> Er is een voorbeeld ingevuld voor </w:t>
      </w:r>
      <w:r w:rsidR="005A4CA0">
        <w:t>de eerste 3 weken</w:t>
      </w:r>
      <w:r w:rsidR="00A32C61">
        <w:t>. Je zult merken dat je goed moet plannen: voor alle drie de vakken worden opdrachten gevraagd die tijd kosten, of meermalen uitgevoerd dienen te worden. Begin op tijd!</w:t>
      </w:r>
    </w:p>
    <w:p w:rsidR="00674CFE" w:rsidRDefault="00674CFE" w:rsidP="00EB2983">
      <w:pPr>
        <w:spacing w:line="360" w:lineRule="auto"/>
      </w:pPr>
    </w:p>
    <w:tbl>
      <w:tblPr>
        <w:tblStyle w:val="Tabelraster"/>
        <w:tblW w:w="0" w:type="auto"/>
        <w:tblLook w:val="00BF" w:firstRow="1" w:lastRow="0" w:firstColumn="1" w:lastColumn="0" w:noHBand="0" w:noVBand="0"/>
      </w:tblPr>
      <w:tblGrid>
        <w:gridCol w:w="2002"/>
        <w:gridCol w:w="1987"/>
        <w:gridCol w:w="1988"/>
        <w:gridCol w:w="2007"/>
        <w:gridCol w:w="2013"/>
      </w:tblGrid>
      <w:tr w:rsidR="00674CFE">
        <w:tc>
          <w:tcPr>
            <w:tcW w:w="2012" w:type="dxa"/>
          </w:tcPr>
          <w:p w:rsidR="00674CFE" w:rsidRPr="00674CFE" w:rsidRDefault="00674CFE" w:rsidP="00EB2983">
            <w:pPr>
              <w:spacing w:line="360" w:lineRule="auto"/>
              <w:rPr>
                <w:b/>
              </w:rPr>
            </w:pPr>
            <w:r w:rsidRPr="00674CFE">
              <w:rPr>
                <w:b/>
              </w:rPr>
              <w:t>activiteiten</w:t>
            </w:r>
          </w:p>
        </w:tc>
        <w:tc>
          <w:tcPr>
            <w:tcW w:w="2012" w:type="dxa"/>
          </w:tcPr>
          <w:p w:rsidR="00674CFE" w:rsidRDefault="00674CFE" w:rsidP="00EB2983">
            <w:pPr>
              <w:spacing w:line="360" w:lineRule="auto"/>
            </w:pPr>
            <w:r>
              <w:t>week 1</w:t>
            </w:r>
          </w:p>
        </w:tc>
        <w:tc>
          <w:tcPr>
            <w:tcW w:w="2012" w:type="dxa"/>
          </w:tcPr>
          <w:p w:rsidR="00674CFE" w:rsidRDefault="00674CFE" w:rsidP="00EB2983">
            <w:pPr>
              <w:spacing w:line="360" w:lineRule="auto"/>
            </w:pPr>
            <w:r>
              <w:t>week 2</w:t>
            </w:r>
          </w:p>
        </w:tc>
        <w:tc>
          <w:tcPr>
            <w:tcW w:w="2013" w:type="dxa"/>
          </w:tcPr>
          <w:p w:rsidR="00674CFE" w:rsidRDefault="005A4CA0" w:rsidP="00EB2983">
            <w:pPr>
              <w:spacing w:line="360" w:lineRule="auto"/>
            </w:pPr>
            <w:r>
              <w:t>week 3</w:t>
            </w:r>
          </w:p>
        </w:tc>
        <w:tc>
          <w:tcPr>
            <w:tcW w:w="2013" w:type="dxa"/>
          </w:tcPr>
          <w:p w:rsidR="00674CFE" w:rsidRDefault="00E34CF7" w:rsidP="00EB2983">
            <w:pPr>
              <w:spacing w:line="360" w:lineRule="auto"/>
            </w:pPr>
            <w:r>
              <w:t>..</w:t>
            </w:r>
          </w:p>
        </w:tc>
      </w:tr>
      <w:tr w:rsidR="00674CFE">
        <w:tc>
          <w:tcPr>
            <w:tcW w:w="2012" w:type="dxa"/>
          </w:tcPr>
          <w:p w:rsidR="00674CFE" w:rsidRDefault="00674CFE" w:rsidP="00EB2983">
            <w:pPr>
              <w:spacing w:line="360" w:lineRule="auto"/>
            </w:pPr>
            <w:r>
              <w:t xml:space="preserve">water geven </w:t>
            </w:r>
          </w:p>
        </w:tc>
        <w:tc>
          <w:tcPr>
            <w:tcW w:w="2012" w:type="dxa"/>
          </w:tcPr>
          <w:p w:rsidR="00674CFE" w:rsidRDefault="00674CFE" w:rsidP="00674CFE">
            <w:pPr>
              <w:spacing w:line="360" w:lineRule="auto"/>
            </w:pPr>
            <w:r w:rsidRPr="00E34CF7">
              <w:rPr>
                <w:highlight w:val="cyan"/>
              </w:rPr>
              <w:t>Nienke</w:t>
            </w:r>
            <w:r>
              <w:t xml:space="preserve"> 2x per week </w:t>
            </w:r>
          </w:p>
        </w:tc>
        <w:tc>
          <w:tcPr>
            <w:tcW w:w="2012" w:type="dxa"/>
          </w:tcPr>
          <w:p w:rsidR="00674CFE" w:rsidRDefault="00674CFE" w:rsidP="00EB2983">
            <w:pPr>
              <w:spacing w:line="360" w:lineRule="auto"/>
            </w:pPr>
            <w:r w:rsidRPr="00E34CF7">
              <w:rPr>
                <w:highlight w:val="yellow"/>
              </w:rPr>
              <w:t>Jan</w:t>
            </w:r>
            <w:r>
              <w:t xml:space="preserve"> 2x per week</w:t>
            </w:r>
          </w:p>
        </w:tc>
        <w:tc>
          <w:tcPr>
            <w:tcW w:w="2013" w:type="dxa"/>
          </w:tcPr>
          <w:p w:rsidR="00674CFE" w:rsidRDefault="005A4CA0" w:rsidP="00EB2983">
            <w:pPr>
              <w:spacing w:line="360" w:lineRule="auto"/>
            </w:pPr>
            <w:r w:rsidRPr="00E34CF7">
              <w:rPr>
                <w:highlight w:val="cyan"/>
              </w:rPr>
              <w:t>Nienke</w:t>
            </w:r>
            <w:r>
              <w:t xml:space="preserve"> 2x per week</w:t>
            </w:r>
          </w:p>
        </w:tc>
        <w:tc>
          <w:tcPr>
            <w:tcW w:w="2013" w:type="dxa"/>
          </w:tcPr>
          <w:p w:rsidR="00674CFE" w:rsidRDefault="00674CFE" w:rsidP="00EB2983">
            <w:pPr>
              <w:spacing w:line="360" w:lineRule="auto"/>
            </w:pPr>
          </w:p>
        </w:tc>
      </w:tr>
      <w:tr w:rsidR="00674CFE">
        <w:tc>
          <w:tcPr>
            <w:tcW w:w="2012" w:type="dxa"/>
          </w:tcPr>
          <w:p w:rsidR="00674CFE" w:rsidRDefault="00674CFE" w:rsidP="00EB2983">
            <w:pPr>
              <w:spacing w:line="360" w:lineRule="auto"/>
            </w:pPr>
            <w:r>
              <w:t>bemesten</w:t>
            </w:r>
          </w:p>
        </w:tc>
        <w:tc>
          <w:tcPr>
            <w:tcW w:w="2012" w:type="dxa"/>
          </w:tcPr>
          <w:p w:rsidR="00674CFE" w:rsidRDefault="005A4CA0" w:rsidP="00EB2983">
            <w:pPr>
              <w:spacing w:line="360" w:lineRule="auto"/>
            </w:pPr>
            <w:r w:rsidRPr="00E34CF7">
              <w:rPr>
                <w:highlight w:val="green"/>
              </w:rPr>
              <w:t>Claes</w:t>
            </w:r>
            <w:r w:rsidR="00674CFE" w:rsidRPr="00E34CF7">
              <w:rPr>
                <w:highlight w:val="green"/>
              </w:rPr>
              <w:t>1</w:t>
            </w:r>
            <w:r w:rsidR="00674CFE">
              <w:t xml:space="preserve"> portie</w:t>
            </w:r>
          </w:p>
        </w:tc>
        <w:tc>
          <w:tcPr>
            <w:tcW w:w="2012" w:type="dxa"/>
          </w:tcPr>
          <w:p w:rsidR="00674CFE" w:rsidRDefault="00674CFE" w:rsidP="00EB2983">
            <w:pPr>
              <w:spacing w:line="360" w:lineRule="auto"/>
            </w:pPr>
            <w:r>
              <w:t>-</w:t>
            </w:r>
          </w:p>
        </w:tc>
        <w:tc>
          <w:tcPr>
            <w:tcW w:w="2013" w:type="dxa"/>
          </w:tcPr>
          <w:p w:rsidR="00674CFE" w:rsidRDefault="005A4CA0" w:rsidP="00EB2983">
            <w:pPr>
              <w:spacing w:line="360" w:lineRule="auto"/>
            </w:pPr>
            <w:r>
              <w:t>-</w:t>
            </w:r>
          </w:p>
        </w:tc>
        <w:tc>
          <w:tcPr>
            <w:tcW w:w="2013" w:type="dxa"/>
          </w:tcPr>
          <w:p w:rsidR="00674CFE" w:rsidRDefault="00674CFE" w:rsidP="00EB2983">
            <w:pPr>
              <w:spacing w:line="360" w:lineRule="auto"/>
            </w:pPr>
          </w:p>
        </w:tc>
      </w:tr>
      <w:tr w:rsidR="00674CFE">
        <w:tc>
          <w:tcPr>
            <w:tcW w:w="2012" w:type="dxa"/>
          </w:tcPr>
          <w:p w:rsidR="00674CFE" w:rsidRDefault="00674CFE" w:rsidP="00EB2983">
            <w:pPr>
              <w:spacing w:line="360" w:lineRule="auto"/>
            </w:pPr>
            <w:r>
              <w:t>kalk toevoegen</w:t>
            </w:r>
          </w:p>
        </w:tc>
        <w:tc>
          <w:tcPr>
            <w:tcW w:w="2012" w:type="dxa"/>
          </w:tcPr>
          <w:p w:rsidR="00674CFE" w:rsidRDefault="00674CFE" w:rsidP="00EB2983">
            <w:pPr>
              <w:spacing w:line="360" w:lineRule="auto"/>
            </w:pPr>
            <w:r>
              <w:t>-</w:t>
            </w:r>
          </w:p>
        </w:tc>
        <w:tc>
          <w:tcPr>
            <w:tcW w:w="2012" w:type="dxa"/>
          </w:tcPr>
          <w:p w:rsidR="00674CFE" w:rsidRDefault="005A4CA0" w:rsidP="00EB2983">
            <w:pPr>
              <w:spacing w:line="360" w:lineRule="auto"/>
            </w:pPr>
            <w:r w:rsidRPr="00E34CF7">
              <w:rPr>
                <w:highlight w:val="green"/>
              </w:rPr>
              <w:t>Claes</w:t>
            </w:r>
            <w:r>
              <w:t xml:space="preserve"> </w:t>
            </w:r>
            <w:r w:rsidR="00674CFE">
              <w:t>1 portie</w:t>
            </w:r>
          </w:p>
        </w:tc>
        <w:tc>
          <w:tcPr>
            <w:tcW w:w="2013" w:type="dxa"/>
          </w:tcPr>
          <w:p w:rsidR="00674CFE" w:rsidRDefault="005A4CA0" w:rsidP="00EB2983">
            <w:pPr>
              <w:spacing w:line="360" w:lineRule="auto"/>
            </w:pPr>
            <w:r w:rsidRPr="00E34CF7">
              <w:rPr>
                <w:highlight w:val="green"/>
              </w:rPr>
              <w:t>Claes</w:t>
            </w:r>
            <w:r>
              <w:t xml:space="preserve"> 1 portie</w:t>
            </w:r>
          </w:p>
        </w:tc>
        <w:tc>
          <w:tcPr>
            <w:tcW w:w="2013" w:type="dxa"/>
          </w:tcPr>
          <w:p w:rsidR="00674CFE" w:rsidRDefault="00674CFE" w:rsidP="00EB2983">
            <w:pPr>
              <w:spacing w:line="360" w:lineRule="auto"/>
            </w:pPr>
          </w:p>
        </w:tc>
      </w:tr>
      <w:tr w:rsidR="00674CFE">
        <w:tc>
          <w:tcPr>
            <w:tcW w:w="2012" w:type="dxa"/>
          </w:tcPr>
          <w:p w:rsidR="00674CFE" w:rsidRDefault="00674CFE" w:rsidP="00EB2983">
            <w:pPr>
              <w:spacing w:line="360" w:lineRule="auto"/>
            </w:pPr>
            <w:r>
              <w:t>onkruid wieden</w:t>
            </w:r>
          </w:p>
        </w:tc>
        <w:tc>
          <w:tcPr>
            <w:tcW w:w="2012" w:type="dxa"/>
          </w:tcPr>
          <w:p w:rsidR="00674CFE" w:rsidRDefault="005A4CA0" w:rsidP="00EB2983">
            <w:pPr>
              <w:spacing w:line="360" w:lineRule="auto"/>
            </w:pPr>
            <w:r w:rsidRPr="00E34CF7">
              <w:rPr>
                <w:highlight w:val="cyan"/>
              </w:rPr>
              <w:t>Nienke</w:t>
            </w:r>
          </w:p>
        </w:tc>
        <w:tc>
          <w:tcPr>
            <w:tcW w:w="2012" w:type="dxa"/>
          </w:tcPr>
          <w:p w:rsidR="00674CFE" w:rsidRDefault="005A4CA0" w:rsidP="00EB2983">
            <w:pPr>
              <w:spacing w:line="360" w:lineRule="auto"/>
            </w:pPr>
            <w:r w:rsidRPr="00E34CF7">
              <w:rPr>
                <w:highlight w:val="yellow"/>
              </w:rPr>
              <w:t>Jan</w:t>
            </w:r>
          </w:p>
        </w:tc>
        <w:tc>
          <w:tcPr>
            <w:tcW w:w="2013" w:type="dxa"/>
          </w:tcPr>
          <w:p w:rsidR="00674CFE" w:rsidRDefault="005A4CA0" w:rsidP="00EB2983">
            <w:pPr>
              <w:spacing w:line="360" w:lineRule="auto"/>
            </w:pPr>
            <w:r w:rsidRPr="00E34CF7">
              <w:rPr>
                <w:highlight w:val="cyan"/>
              </w:rPr>
              <w:t>Nienke</w:t>
            </w:r>
          </w:p>
        </w:tc>
        <w:tc>
          <w:tcPr>
            <w:tcW w:w="2013" w:type="dxa"/>
          </w:tcPr>
          <w:p w:rsidR="00674CFE" w:rsidRDefault="00674CFE" w:rsidP="00EB2983">
            <w:pPr>
              <w:spacing w:line="360" w:lineRule="auto"/>
            </w:pPr>
          </w:p>
        </w:tc>
      </w:tr>
      <w:tr w:rsidR="00674CFE">
        <w:tc>
          <w:tcPr>
            <w:tcW w:w="2012" w:type="dxa"/>
          </w:tcPr>
          <w:p w:rsidR="00674CFE" w:rsidRDefault="00674CFE" w:rsidP="00EB2983">
            <w:pPr>
              <w:spacing w:line="360" w:lineRule="auto"/>
            </w:pPr>
            <w:r>
              <w:t>nitraatmeting</w:t>
            </w:r>
          </w:p>
        </w:tc>
        <w:tc>
          <w:tcPr>
            <w:tcW w:w="2012" w:type="dxa"/>
          </w:tcPr>
          <w:p w:rsidR="005A4CA0" w:rsidRDefault="005A4CA0" w:rsidP="00EB2983">
            <w:pPr>
              <w:spacing w:line="360" w:lineRule="auto"/>
            </w:pPr>
            <w:r w:rsidRPr="00E34CF7">
              <w:rPr>
                <w:highlight w:val="green"/>
              </w:rPr>
              <w:t>Claes</w:t>
            </w:r>
            <w:r>
              <w:t xml:space="preserve"> en </w:t>
            </w:r>
            <w:r w:rsidRPr="00E34CF7">
              <w:rPr>
                <w:highlight w:val="yellow"/>
              </w:rPr>
              <w:t>Jan</w:t>
            </w:r>
          </w:p>
          <w:p w:rsidR="00674CFE" w:rsidRPr="005A4CA0" w:rsidRDefault="005A4CA0" w:rsidP="00EB2983">
            <w:pPr>
              <w:spacing w:line="360" w:lineRule="auto"/>
              <w:rPr>
                <w:i/>
              </w:rPr>
            </w:pPr>
            <w:r>
              <w:t xml:space="preserve"> </w:t>
            </w:r>
            <w:r w:rsidRPr="005A4CA0">
              <w:rPr>
                <w:i/>
              </w:rPr>
              <w:t>1mg/l</w:t>
            </w:r>
          </w:p>
        </w:tc>
        <w:tc>
          <w:tcPr>
            <w:tcW w:w="2012" w:type="dxa"/>
          </w:tcPr>
          <w:p w:rsidR="005A4CA0" w:rsidRDefault="005A4CA0" w:rsidP="00EB2983">
            <w:pPr>
              <w:spacing w:line="360" w:lineRule="auto"/>
            </w:pPr>
            <w:r w:rsidRPr="00E34CF7">
              <w:rPr>
                <w:highlight w:val="green"/>
              </w:rPr>
              <w:t>Claes</w:t>
            </w:r>
            <w:r>
              <w:t xml:space="preserve"> en </w:t>
            </w:r>
            <w:r w:rsidRPr="00E34CF7">
              <w:rPr>
                <w:highlight w:val="cyan"/>
              </w:rPr>
              <w:t>Nienke</w:t>
            </w:r>
          </w:p>
          <w:p w:rsidR="00674CFE" w:rsidRPr="005A4CA0" w:rsidRDefault="005A4CA0" w:rsidP="00EB2983">
            <w:pPr>
              <w:spacing w:line="360" w:lineRule="auto"/>
              <w:rPr>
                <w:i/>
              </w:rPr>
            </w:pPr>
            <w:r w:rsidRPr="005A4CA0">
              <w:rPr>
                <w:i/>
              </w:rPr>
              <w:t>5mg/l</w:t>
            </w:r>
          </w:p>
        </w:tc>
        <w:tc>
          <w:tcPr>
            <w:tcW w:w="2013" w:type="dxa"/>
          </w:tcPr>
          <w:p w:rsidR="00674CFE" w:rsidRDefault="005A4CA0" w:rsidP="00EB2983">
            <w:pPr>
              <w:spacing w:line="360" w:lineRule="auto"/>
            </w:pPr>
            <w:r w:rsidRPr="00E34CF7">
              <w:rPr>
                <w:highlight w:val="green"/>
              </w:rPr>
              <w:t>Claes</w:t>
            </w:r>
            <w:r>
              <w:t xml:space="preserve"> en </w:t>
            </w:r>
            <w:r w:rsidRPr="00E34CF7">
              <w:rPr>
                <w:highlight w:val="yellow"/>
              </w:rPr>
              <w:t>Jan</w:t>
            </w:r>
          </w:p>
        </w:tc>
        <w:tc>
          <w:tcPr>
            <w:tcW w:w="2013" w:type="dxa"/>
          </w:tcPr>
          <w:p w:rsidR="00674CFE" w:rsidRDefault="00674CFE" w:rsidP="00EB2983">
            <w:pPr>
              <w:spacing w:line="360" w:lineRule="auto"/>
            </w:pPr>
          </w:p>
        </w:tc>
      </w:tr>
      <w:tr w:rsidR="00674CFE">
        <w:tc>
          <w:tcPr>
            <w:tcW w:w="2012" w:type="dxa"/>
          </w:tcPr>
          <w:p w:rsidR="00674CFE" w:rsidRDefault="00674CFE" w:rsidP="00EB2983">
            <w:pPr>
              <w:spacing w:line="360" w:lineRule="auto"/>
            </w:pPr>
            <w:r>
              <w:t>pH meting</w:t>
            </w:r>
          </w:p>
        </w:tc>
        <w:tc>
          <w:tcPr>
            <w:tcW w:w="2012" w:type="dxa"/>
          </w:tcPr>
          <w:p w:rsidR="005A4CA0" w:rsidRDefault="005A4CA0" w:rsidP="00EB2983">
            <w:pPr>
              <w:spacing w:line="360" w:lineRule="auto"/>
            </w:pPr>
            <w:r w:rsidRPr="00E34CF7">
              <w:rPr>
                <w:highlight w:val="green"/>
              </w:rPr>
              <w:t>Claes</w:t>
            </w:r>
            <w:r>
              <w:t xml:space="preserve"> en </w:t>
            </w:r>
            <w:r w:rsidRPr="00E34CF7">
              <w:rPr>
                <w:highlight w:val="yellow"/>
              </w:rPr>
              <w:t>Jan</w:t>
            </w:r>
          </w:p>
          <w:p w:rsidR="00674CFE" w:rsidRPr="005A4CA0" w:rsidRDefault="005A4CA0" w:rsidP="00EB2983">
            <w:pPr>
              <w:spacing w:line="360" w:lineRule="auto"/>
              <w:rPr>
                <w:i/>
              </w:rPr>
            </w:pPr>
            <w:r w:rsidRPr="005A4CA0">
              <w:rPr>
                <w:i/>
              </w:rPr>
              <w:t>pH=</w:t>
            </w:r>
            <w:r>
              <w:rPr>
                <w:i/>
              </w:rPr>
              <w:t>4,8</w:t>
            </w:r>
          </w:p>
        </w:tc>
        <w:tc>
          <w:tcPr>
            <w:tcW w:w="2012" w:type="dxa"/>
          </w:tcPr>
          <w:p w:rsidR="005A4CA0" w:rsidRDefault="005A4CA0" w:rsidP="00EB2983">
            <w:pPr>
              <w:spacing w:line="360" w:lineRule="auto"/>
            </w:pPr>
            <w:r w:rsidRPr="00E34CF7">
              <w:rPr>
                <w:highlight w:val="green"/>
              </w:rPr>
              <w:t>Claes</w:t>
            </w:r>
            <w:r>
              <w:t xml:space="preserve"> en </w:t>
            </w:r>
            <w:r w:rsidRPr="00E34CF7">
              <w:rPr>
                <w:highlight w:val="cyan"/>
              </w:rPr>
              <w:t>Nienke</w:t>
            </w:r>
          </w:p>
          <w:p w:rsidR="00674CFE" w:rsidRDefault="005A4CA0" w:rsidP="00EB2983">
            <w:pPr>
              <w:spacing w:line="360" w:lineRule="auto"/>
            </w:pPr>
            <w:r>
              <w:t>pH =4,8</w:t>
            </w:r>
          </w:p>
        </w:tc>
        <w:tc>
          <w:tcPr>
            <w:tcW w:w="2013" w:type="dxa"/>
          </w:tcPr>
          <w:p w:rsidR="005A4CA0" w:rsidRDefault="005A4CA0" w:rsidP="00EB2983">
            <w:pPr>
              <w:spacing w:line="360" w:lineRule="auto"/>
            </w:pPr>
            <w:r w:rsidRPr="00E34CF7">
              <w:rPr>
                <w:highlight w:val="green"/>
              </w:rPr>
              <w:t>Claes</w:t>
            </w:r>
            <w:r>
              <w:t xml:space="preserve"> en </w:t>
            </w:r>
            <w:r w:rsidRPr="00E34CF7">
              <w:rPr>
                <w:highlight w:val="yellow"/>
              </w:rPr>
              <w:t>Jan</w:t>
            </w:r>
          </w:p>
          <w:p w:rsidR="00674CFE" w:rsidRDefault="005A4CA0" w:rsidP="00EB2983">
            <w:pPr>
              <w:spacing w:line="360" w:lineRule="auto"/>
            </w:pPr>
            <w:r>
              <w:t>pH = 5,5</w:t>
            </w:r>
          </w:p>
        </w:tc>
        <w:tc>
          <w:tcPr>
            <w:tcW w:w="2013" w:type="dxa"/>
          </w:tcPr>
          <w:p w:rsidR="00674CFE" w:rsidRDefault="00674CFE" w:rsidP="00EB2983">
            <w:pPr>
              <w:spacing w:line="360" w:lineRule="auto"/>
            </w:pPr>
          </w:p>
        </w:tc>
      </w:tr>
      <w:tr w:rsidR="00674CFE" w:rsidRPr="00E34CF7">
        <w:tc>
          <w:tcPr>
            <w:tcW w:w="2012" w:type="dxa"/>
          </w:tcPr>
          <w:p w:rsidR="00A32C61" w:rsidRDefault="005A4CA0" w:rsidP="00EB2983">
            <w:pPr>
              <w:spacing w:line="360" w:lineRule="auto"/>
            </w:pPr>
            <w:r>
              <w:t>doperwten</w:t>
            </w:r>
          </w:p>
          <w:p w:rsidR="00674CFE" w:rsidRDefault="00A32C61" w:rsidP="00EB2983">
            <w:pPr>
              <w:spacing w:line="360" w:lineRule="auto"/>
            </w:pPr>
            <w:r>
              <w:t>opdr 3b biologie</w:t>
            </w:r>
          </w:p>
        </w:tc>
        <w:tc>
          <w:tcPr>
            <w:tcW w:w="2012" w:type="dxa"/>
          </w:tcPr>
          <w:p w:rsidR="00A32C61" w:rsidRDefault="005A4CA0" w:rsidP="00EB2983">
            <w:pPr>
              <w:spacing w:line="360" w:lineRule="auto"/>
            </w:pPr>
            <w:r w:rsidRPr="00E34CF7">
              <w:rPr>
                <w:highlight w:val="cyan"/>
              </w:rPr>
              <w:t>Nienke</w:t>
            </w:r>
            <w:r>
              <w:t xml:space="preserve"> </w:t>
            </w:r>
          </w:p>
          <w:p w:rsidR="00674CFE" w:rsidRDefault="005A4CA0" w:rsidP="00EB2983">
            <w:pPr>
              <w:spacing w:line="360" w:lineRule="auto"/>
            </w:pPr>
            <w:r>
              <w:t>zaaien</w:t>
            </w:r>
          </w:p>
        </w:tc>
        <w:tc>
          <w:tcPr>
            <w:tcW w:w="2012" w:type="dxa"/>
          </w:tcPr>
          <w:p w:rsidR="00674CFE" w:rsidRDefault="005A4CA0" w:rsidP="00EB2983">
            <w:pPr>
              <w:spacing w:line="360" w:lineRule="auto"/>
            </w:pPr>
            <w:r>
              <w:t>-</w:t>
            </w:r>
          </w:p>
        </w:tc>
        <w:tc>
          <w:tcPr>
            <w:tcW w:w="2013" w:type="dxa"/>
          </w:tcPr>
          <w:p w:rsidR="00674CFE" w:rsidRPr="005A4CA0" w:rsidRDefault="00A32C61" w:rsidP="0008513D">
            <w:pPr>
              <w:spacing w:line="360" w:lineRule="auto"/>
              <w:rPr>
                <w:i/>
              </w:rPr>
            </w:pPr>
            <w:r>
              <w:rPr>
                <w:i/>
              </w:rPr>
              <w:t xml:space="preserve">de helft van de </w:t>
            </w:r>
            <w:r w:rsidR="005A4CA0" w:rsidRPr="005A4CA0">
              <w:rPr>
                <w:i/>
              </w:rPr>
              <w:t xml:space="preserve"> plantjes komen op</w:t>
            </w:r>
            <w:r w:rsidR="0008513D">
              <w:rPr>
                <w:i/>
              </w:rPr>
              <w:t xml:space="preserve">. </w:t>
            </w:r>
          </w:p>
        </w:tc>
        <w:tc>
          <w:tcPr>
            <w:tcW w:w="2013" w:type="dxa"/>
          </w:tcPr>
          <w:p w:rsidR="00674CFE" w:rsidRDefault="0008513D" w:rsidP="00EB2983">
            <w:pPr>
              <w:spacing w:line="360" w:lineRule="auto"/>
            </w:pPr>
            <w:r>
              <w:rPr>
                <w:i/>
              </w:rPr>
              <w:t>steun-stokken meenemen</w:t>
            </w:r>
          </w:p>
        </w:tc>
      </w:tr>
      <w:tr w:rsidR="00674CFE">
        <w:tc>
          <w:tcPr>
            <w:tcW w:w="2012" w:type="dxa"/>
          </w:tcPr>
          <w:p w:rsidR="00674CFE" w:rsidRDefault="005A4CA0" w:rsidP="00EB2983">
            <w:pPr>
              <w:spacing w:line="360" w:lineRule="auto"/>
            </w:pPr>
            <w:r>
              <w:t>aardbeien</w:t>
            </w:r>
          </w:p>
        </w:tc>
        <w:tc>
          <w:tcPr>
            <w:tcW w:w="2012" w:type="dxa"/>
          </w:tcPr>
          <w:p w:rsidR="00A32C61" w:rsidRDefault="005A4CA0" w:rsidP="00EB2983">
            <w:pPr>
              <w:spacing w:line="360" w:lineRule="auto"/>
            </w:pPr>
            <w:r w:rsidRPr="00E34CF7">
              <w:rPr>
                <w:highlight w:val="yellow"/>
              </w:rPr>
              <w:t>Jan</w:t>
            </w:r>
            <w:r>
              <w:t xml:space="preserve"> </w:t>
            </w:r>
          </w:p>
          <w:p w:rsidR="00674CFE" w:rsidRDefault="005A4CA0" w:rsidP="00EB2983">
            <w:pPr>
              <w:spacing w:line="360" w:lineRule="auto"/>
            </w:pPr>
            <w:r>
              <w:t>planten</w:t>
            </w:r>
          </w:p>
        </w:tc>
        <w:tc>
          <w:tcPr>
            <w:tcW w:w="2012" w:type="dxa"/>
          </w:tcPr>
          <w:p w:rsidR="00674CFE" w:rsidRDefault="005A4CA0" w:rsidP="00EB2983">
            <w:pPr>
              <w:spacing w:line="360" w:lineRule="auto"/>
            </w:pPr>
            <w:r>
              <w:t>-</w:t>
            </w:r>
          </w:p>
        </w:tc>
        <w:tc>
          <w:tcPr>
            <w:tcW w:w="2013" w:type="dxa"/>
          </w:tcPr>
          <w:p w:rsidR="00674CFE" w:rsidRPr="005A4CA0" w:rsidRDefault="00E34CF7" w:rsidP="00EB2983">
            <w:pPr>
              <w:spacing w:line="360" w:lineRule="auto"/>
              <w:rPr>
                <w:i/>
              </w:rPr>
            </w:pPr>
            <w:r>
              <w:rPr>
                <w:i/>
              </w:rPr>
              <w:t>planten zijn groter</w:t>
            </w:r>
            <w:r w:rsidR="00A32C61">
              <w:rPr>
                <w:i/>
              </w:rPr>
              <w:t>, 1e bloemknoppen</w:t>
            </w:r>
          </w:p>
        </w:tc>
        <w:tc>
          <w:tcPr>
            <w:tcW w:w="2013" w:type="dxa"/>
          </w:tcPr>
          <w:p w:rsidR="00674CFE" w:rsidRDefault="0008513D" w:rsidP="00EB2983">
            <w:pPr>
              <w:spacing w:line="360" w:lineRule="auto"/>
            </w:pPr>
            <w:r>
              <w:t>vogelverschikker plaatsen</w:t>
            </w:r>
          </w:p>
        </w:tc>
      </w:tr>
      <w:tr w:rsidR="005A4CA0">
        <w:tc>
          <w:tcPr>
            <w:tcW w:w="2012" w:type="dxa"/>
          </w:tcPr>
          <w:p w:rsidR="005A4CA0" w:rsidRDefault="005A4CA0" w:rsidP="00EB2983">
            <w:pPr>
              <w:spacing w:line="360" w:lineRule="auto"/>
            </w:pPr>
            <w:r>
              <w:t>veldsla</w:t>
            </w:r>
          </w:p>
        </w:tc>
        <w:tc>
          <w:tcPr>
            <w:tcW w:w="2012" w:type="dxa"/>
          </w:tcPr>
          <w:p w:rsidR="00A32C61" w:rsidRDefault="005A4CA0" w:rsidP="00EB2983">
            <w:pPr>
              <w:spacing w:line="360" w:lineRule="auto"/>
            </w:pPr>
            <w:r w:rsidRPr="00E34CF7">
              <w:rPr>
                <w:highlight w:val="green"/>
              </w:rPr>
              <w:t>Claes</w:t>
            </w:r>
            <w:r>
              <w:t xml:space="preserve"> </w:t>
            </w:r>
          </w:p>
          <w:p w:rsidR="005A4CA0" w:rsidRDefault="005A4CA0" w:rsidP="00EB2983">
            <w:pPr>
              <w:spacing w:line="360" w:lineRule="auto"/>
            </w:pPr>
            <w:r>
              <w:t>zaaien</w:t>
            </w:r>
          </w:p>
        </w:tc>
        <w:tc>
          <w:tcPr>
            <w:tcW w:w="2012" w:type="dxa"/>
          </w:tcPr>
          <w:p w:rsidR="005A4CA0" w:rsidRPr="005A4CA0" w:rsidRDefault="005A4CA0" w:rsidP="00EB2983">
            <w:pPr>
              <w:spacing w:line="360" w:lineRule="auto"/>
              <w:rPr>
                <w:i/>
              </w:rPr>
            </w:pPr>
            <w:r w:rsidRPr="005A4CA0">
              <w:rPr>
                <w:i/>
              </w:rPr>
              <w:t>eerste plantjes komen op</w:t>
            </w:r>
          </w:p>
        </w:tc>
        <w:tc>
          <w:tcPr>
            <w:tcW w:w="2013" w:type="dxa"/>
          </w:tcPr>
          <w:p w:rsidR="005A4CA0" w:rsidRDefault="00A32C61" w:rsidP="00EB2983">
            <w:pPr>
              <w:spacing w:line="360" w:lineRule="auto"/>
            </w:pPr>
            <w:r>
              <w:t>ongeveer 80% is opgekomen</w:t>
            </w:r>
          </w:p>
        </w:tc>
        <w:tc>
          <w:tcPr>
            <w:tcW w:w="2013" w:type="dxa"/>
          </w:tcPr>
          <w:p w:rsidR="005A4CA0" w:rsidRDefault="005A4CA0" w:rsidP="00EB2983">
            <w:pPr>
              <w:spacing w:line="360" w:lineRule="auto"/>
            </w:pPr>
          </w:p>
        </w:tc>
      </w:tr>
      <w:tr w:rsidR="00E34CF7">
        <w:tc>
          <w:tcPr>
            <w:tcW w:w="2012" w:type="dxa"/>
          </w:tcPr>
          <w:p w:rsidR="00E34CF7" w:rsidRDefault="00E34CF7" w:rsidP="00EB2983">
            <w:pPr>
              <w:spacing w:line="360" w:lineRule="auto"/>
            </w:pPr>
          </w:p>
        </w:tc>
        <w:tc>
          <w:tcPr>
            <w:tcW w:w="2012" w:type="dxa"/>
          </w:tcPr>
          <w:p w:rsidR="00E34CF7" w:rsidRDefault="00E34CF7" w:rsidP="00EB2983">
            <w:pPr>
              <w:spacing w:line="360" w:lineRule="auto"/>
            </w:pPr>
          </w:p>
        </w:tc>
        <w:tc>
          <w:tcPr>
            <w:tcW w:w="2012" w:type="dxa"/>
          </w:tcPr>
          <w:p w:rsidR="00E34CF7" w:rsidRPr="005A4CA0" w:rsidRDefault="00E34CF7" w:rsidP="00EB2983">
            <w:pPr>
              <w:spacing w:line="360" w:lineRule="auto"/>
              <w:rPr>
                <w:i/>
              </w:rPr>
            </w:pPr>
          </w:p>
        </w:tc>
        <w:tc>
          <w:tcPr>
            <w:tcW w:w="2013" w:type="dxa"/>
          </w:tcPr>
          <w:p w:rsidR="00E34CF7" w:rsidRDefault="00E34CF7" w:rsidP="00EB2983">
            <w:pPr>
              <w:spacing w:line="360" w:lineRule="auto"/>
            </w:pPr>
          </w:p>
        </w:tc>
        <w:tc>
          <w:tcPr>
            <w:tcW w:w="2013" w:type="dxa"/>
          </w:tcPr>
          <w:p w:rsidR="00E34CF7" w:rsidRDefault="00E34CF7" w:rsidP="00EB2983">
            <w:pPr>
              <w:spacing w:line="360" w:lineRule="auto"/>
            </w:pPr>
          </w:p>
        </w:tc>
      </w:tr>
    </w:tbl>
    <w:p w:rsidR="008658EE" w:rsidRDefault="008658EE" w:rsidP="00EB2983">
      <w:pPr>
        <w:spacing w:line="360" w:lineRule="auto"/>
        <w:rPr>
          <w:sz w:val="32"/>
          <w:highlight w:val="red"/>
        </w:rPr>
      </w:pPr>
    </w:p>
    <w:p w:rsidR="008658EE" w:rsidRDefault="008658EE" w:rsidP="00EB2983">
      <w:pPr>
        <w:spacing w:line="360" w:lineRule="auto"/>
        <w:rPr>
          <w:sz w:val="32"/>
        </w:rPr>
      </w:pPr>
      <w:r>
        <w:rPr>
          <w:sz w:val="32"/>
          <w:highlight w:val="red"/>
        </w:rPr>
        <w:br w:type="page"/>
      </w:r>
      <w:r w:rsidR="00EB2983" w:rsidRPr="00DF0224">
        <w:rPr>
          <w:b/>
          <w:sz w:val="40"/>
        </w:rPr>
        <w:lastRenderedPageBreak/>
        <w:t>Biologie</w:t>
      </w:r>
      <w:r w:rsidR="00EB2983" w:rsidRPr="00DF0224">
        <w:rPr>
          <w:b/>
          <w:sz w:val="32"/>
        </w:rPr>
        <w:tab/>
        <w:t>de gewassen, de groei en het bodemleven</w:t>
      </w:r>
      <w:r w:rsidR="00EB2983" w:rsidRPr="00DF0224">
        <w:rPr>
          <w:sz w:val="32"/>
        </w:rPr>
        <w:t>.</w:t>
      </w:r>
    </w:p>
    <w:p w:rsidR="008658EE" w:rsidRDefault="008658EE" w:rsidP="00EB2983">
      <w:pPr>
        <w:spacing w:line="360" w:lineRule="auto"/>
        <w:rPr>
          <w:sz w:val="32"/>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r w:rsidRPr="006E3607">
        <w:rPr>
          <w:noProof/>
          <w:lang w:eastAsia="nl-NL"/>
        </w:rPr>
        <w:drawing>
          <wp:inline distT="0" distB="0" distL="0" distR="0">
            <wp:extent cx="2945130" cy="2465413"/>
            <wp:effectExtent l="25400" t="0" r="1270" b="0"/>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20616"/>
                    <a:stretch>
                      <a:fillRect/>
                    </a:stretch>
                  </pic:blipFill>
                  <pic:spPr bwMode="auto">
                    <a:xfrm>
                      <a:off x="0" y="0"/>
                      <a:ext cx="2945761" cy="2465941"/>
                    </a:xfrm>
                    <a:prstGeom prst="rect">
                      <a:avLst/>
                    </a:prstGeom>
                    <a:noFill/>
                    <a:ln w="9525">
                      <a:noFill/>
                      <a:miter lim="800000"/>
                      <a:headEnd/>
                      <a:tailEnd/>
                    </a:ln>
                  </pic:spPr>
                </pic:pic>
              </a:graphicData>
            </a:graphic>
          </wp:inline>
        </w:drawing>
      </w:r>
      <w:r>
        <w:rPr>
          <w:b/>
        </w:rPr>
        <w:t xml:space="preserve">    </w:t>
      </w:r>
      <w:r w:rsidRPr="006E3607">
        <w:rPr>
          <w:noProof/>
          <w:lang w:eastAsia="nl-NL"/>
        </w:rPr>
        <w:drawing>
          <wp:inline distT="0" distB="0" distL="0" distR="0">
            <wp:extent cx="2777490" cy="2456225"/>
            <wp:effectExtent l="25400" t="0" r="0" b="0"/>
            <wp:docPr id="1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764" r="4429"/>
                    <a:stretch>
                      <a:fillRect/>
                    </a:stretch>
                  </pic:blipFill>
                  <pic:spPr bwMode="auto">
                    <a:xfrm>
                      <a:off x="0" y="0"/>
                      <a:ext cx="2779957" cy="2458407"/>
                    </a:xfrm>
                    <a:prstGeom prst="rect">
                      <a:avLst/>
                    </a:prstGeom>
                    <a:noFill/>
                    <a:ln w="9525">
                      <a:noFill/>
                      <a:miter lim="800000"/>
                      <a:headEnd/>
                      <a:tailEnd/>
                    </a:ln>
                  </pic:spPr>
                </pic:pic>
              </a:graphicData>
            </a:graphic>
          </wp:inline>
        </w:drawing>
      </w: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6E3607" w:rsidRDefault="006E3607" w:rsidP="00EB2983">
      <w:pPr>
        <w:spacing w:line="360" w:lineRule="auto"/>
        <w:rPr>
          <w:b/>
        </w:rPr>
      </w:pPr>
    </w:p>
    <w:p w:rsidR="008658EE" w:rsidRPr="008658EE" w:rsidRDefault="008658EE" w:rsidP="00EB2983">
      <w:pPr>
        <w:spacing w:line="360" w:lineRule="auto"/>
        <w:rPr>
          <w:b/>
        </w:rPr>
      </w:pPr>
      <w:r w:rsidRPr="008658EE">
        <w:rPr>
          <w:b/>
        </w:rPr>
        <w:t xml:space="preserve">inhoud: </w:t>
      </w:r>
    </w:p>
    <w:p w:rsidR="008658EE" w:rsidRPr="008658EE" w:rsidRDefault="00931102" w:rsidP="00EB2983">
      <w:pPr>
        <w:spacing w:line="360" w:lineRule="auto"/>
      </w:pPr>
      <w:r>
        <w:t xml:space="preserve">1. taxonomie </w:t>
      </w:r>
      <w:r>
        <w:tab/>
      </w:r>
      <w:r>
        <w:tab/>
      </w:r>
      <w:r>
        <w:tab/>
      </w:r>
      <w:r w:rsidR="008658EE" w:rsidRPr="008658EE">
        <w:tab/>
        <w:t>...... 10</w:t>
      </w:r>
    </w:p>
    <w:p w:rsidR="008658EE" w:rsidRPr="008658EE" w:rsidRDefault="008658EE" w:rsidP="00EB2983">
      <w:pPr>
        <w:spacing w:line="360" w:lineRule="auto"/>
      </w:pPr>
      <w:r w:rsidRPr="008658EE">
        <w:t xml:space="preserve">2. abiotische </w:t>
      </w:r>
      <w:r w:rsidR="006E3607">
        <w:t>factoren optimaliseren</w:t>
      </w:r>
      <w:r w:rsidR="006E3607">
        <w:tab/>
        <w:t>...... 11</w:t>
      </w:r>
    </w:p>
    <w:p w:rsidR="00EB2983" w:rsidRPr="008658EE" w:rsidRDefault="00931102" w:rsidP="00EB2983">
      <w:pPr>
        <w:spacing w:line="360" w:lineRule="auto"/>
      </w:pPr>
      <w:r>
        <w:t>3. biotische factoren optimal</w:t>
      </w:r>
      <w:r w:rsidR="00363D89">
        <w:t>i</w:t>
      </w:r>
      <w:r w:rsidR="006E3607">
        <w:t>seren</w:t>
      </w:r>
      <w:r w:rsidR="006E3607">
        <w:tab/>
        <w:t>.......12</w:t>
      </w:r>
    </w:p>
    <w:p w:rsidR="00931102" w:rsidRPr="00363D89" w:rsidRDefault="00363D89" w:rsidP="00CA6966">
      <w:pPr>
        <w:spacing w:line="360" w:lineRule="auto"/>
      </w:pPr>
      <w:r>
        <w:br w:type="page"/>
      </w:r>
      <w:r w:rsidR="00931102" w:rsidRPr="00931102">
        <w:rPr>
          <w:b/>
        </w:rPr>
        <w:lastRenderedPageBreak/>
        <w:t>inleiding.</w:t>
      </w:r>
    </w:p>
    <w:p w:rsidR="00234E62" w:rsidRDefault="00234E62" w:rsidP="00CA6966">
      <w:pPr>
        <w:spacing w:line="360" w:lineRule="auto"/>
      </w:pPr>
      <w:r>
        <w:t xml:space="preserve">Aangezien je een mooie opbrengst van je gewassen wilt, is het nuttig om een aantal aspecten van je gewassen te leren kennen. Je gaat allereerst uitzoeken tot welke plantenfamilie je gewas behoort en welke voorkeur voor zuurgraad en </w:t>
      </w:r>
      <w:r w:rsidR="00E34CF7">
        <w:t>mineralen (=</w:t>
      </w:r>
      <w:r>
        <w:t>voedingsstoffen</w:t>
      </w:r>
      <w:r w:rsidR="00E34CF7">
        <w:t>)</w:t>
      </w:r>
      <w:r>
        <w:t xml:space="preserve"> deze soort heeft. Daarna zoek je uit welke biotische factoren nadelig (of voordelig) voor deze plant zijn. Vervolgens testen we een aantal abiotische factoren. Dit zul je gedeeltelijk zelfstandig uitvoeren en een deel doen we klassikaal. Uiteraard kun je hier je voordeel mee doen voor de teelt van je planten: </w:t>
      </w:r>
      <w:r w:rsidR="002E1BDD">
        <w:t xml:space="preserve">je kunt je bemestingsplan aanpassen en </w:t>
      </w:r>
      <w:r>
        <w:t xml:space="preserve">misschien kun je iets verzinnen om je gewassen te beschermen of te beschutten. </w:t>
      </w:r>
    </w:p>
    <w:p w:rsidR="00234E62" w:rsidRDefault="00234E62" w:rsidP="00EB2983">
      <w:pPr>
        <w:spacing w:line="360" w:lineRule="auto"/>
      </w:pPr>
    </w:p>
    <w:p w:rsidR="00234E62" w:rsidRPr="008658EE" w:rsidRDefault="008658EE" w:rsidP="00234E62">
      <w:pPr>
        <w:spacing w:line="360" w:lineRule="auto"/>
        <w:rPr>
          <w:b/>
          <w:sz w:val="28"/>
        </w:rPr>
      </w:pPr>
      <w:r w:rsidRPr="008658EE">
        <w:rPr>
          <w:b/>
          <w:sz w:val="28"/>
        </w:rPr>
        <w:t>1.</w:t>
      </w:r>
      <w:r w:rsidR="00234E62" w:rsidRPr="008658EE">
        <w:rPr>
          <w:b/>
          <w:sz w:val="28"/>
        </w:rPr>
        <w:tab/>
      </w:r>
      <w:r w:rsidR="00234E62" w:rsidRPr="008658EE">
        <w:rPr>
          <w:b/>
          <w:sz w:val="28"/>
        </w:rPr>
        <w:tab/>
        <w:t>Taxonomie</w:t>
      </w:r>
    </w:p>
    <w:p w:rsidR="00234E62" w:rsidRDefault="00234E62" w:rsidP="00234E62">
      <w:pPr>
        <w:spacing w:line="360" w:lineRule="auto"/>
      </w:pPr>
      <w:r>
        <w:rPr>
          <w:u w:val="single"/>
        </w:rPr>
        <w:t>Taxonomie</w:t>
      </w:r>
      <w:r>
        <w:tab/>
      </w:r>
      <w:r>
        <w:tab/>
        <w:t>is de wetenschap van het indelen van individuen of objecten in groepen (taxa, enkelvoud taxon). Vrijwel alles kan taxonomisch worden ingedeeld: levende wezens, plantengemeenschappen, dingen, plaatsen, gebeurtenissen, enzovoort</w:t>
      </w:r>
    </w:p>
    <w:p w:rsidR="00234E62" w:rsidRDefault="00234E62" w:rsidP="00234E62">
      <w:pPr>
        <w:spacing w:line="360" w:lineRule="auto"/>
      </w:pPr>
      <w:r>
        <w:t xml:space="preserve">In de biologie houdt de taxonomie zich bezig met het beschrijven, benoemen en indelen van organismen en met hun onderlinge relaties. Tegenwoordig gebeurt het indelen veelal op basis van verwantschappen in afstamming. </w:t>
      </w:r>
    </w:p>
    <w:p w:rsidR="00234E62" w:rsidRDefault="00234E62" w:rsidP="00234E62">
      <w:pPr>
        <w:spacing w:line="360" w:lineRule="auto"/>
      </w:pPr>
      <w:r>
        <w:t>In de biologie is een rijk een rang in de biologische classificatie, de taxonomie. Onze plantjes behoren tot het plantenrijk, maar hoe kunnen zij verder ingedeeld worden?</w:t>
      </w:r>
    </w:p>
    <w:p w:rsidR="00234E62" w:rsidRDefault="00234E62" w:rsidP="00234E62">
      <w:pPr>
        <w:spacing w:line="360" w:lineRule="auto"/>
      </w:pPr>
      <w:r w:rsidRPr="00234E62">
        <w:rPr>
          <w:u w:val="single"/>
        </w:rPr>
        <w:t>Binaire naamgeving</w:t>
      </w:r>
      <w:r>
        <w:tab/>
      </w:r>
      <w:r>
        <w:tab/>
        <w:t>Soorten worden aangeduid met een wetenschappelijke naam. De Zweedse bioloog Linnaeus heeft die wetenschappelijke naamgeving opgezet. Hij voerde de binaire (</w:t>
      </w:r>
      <w:r w:rsidR="004C228D">
        <w:t>tweedeli</w:t>
      </w:r>
      <w:r>
        <w:t>ge) naamgeving in. Iedere soort kreeg een geslachtsnaam en een soortaanduiding. De geslachtsnaam wordt voorop gezet en met een hoofdletter geschreven; de soortaanduiding komt daarachter en wordt met een kleine letter geschreven. Vaak wordt er nog achter gezet welke onderzoeker deze naam heeft gegeven. Met behulp van weten</w:t>
      </w:r>
      <w:r w:rsidR="0027183F">
        <w:t xml:space="preserve">- </w:t>
      </w:r>
      <w:r>
        <w:t xml:space="preserve">schappelijke naamgeving kan vanuit elke taal informatie worden opgezocht over een soort. </w:t>
      </w:r>
    </w:p>
    <w:p w:rsidR="0027183F" w:rsidRDefault="0027183F" w:rsidP="00234E62">
      <w:pPr>
        <w:spacing w:line="360" w:lineRule="auto"/>
      </w:pPr>
    </w:p>
    <w:p w:rsidR="00234E62" w:rsidRDefault="0027183F" w:rsidP="00234E62">
      <w:pPr>
        <w:spacing w:line="360" w:lineRule="auto"/>
      </w:pPr>
      <w:r>
        <w:t>als voorbeeld de t</w:t>
      </w:r>
      <w:r w:rsidR="00234E62">
        <w:t>axonomische indeling</w:t>
      </w:r>
      <w:r>
        <w:t xml:space="preserve"> van de framboos.</w:t>
      </w:r>
    </w:p>
    <w:p w:rsidR="00234E62" w:rsidRPr="0027183F" w:rsidRDefault="0027183F" w:rsidP="00234E62">
      <w:pPr>
        <w:spacing w:line="360" w:lineRule="auto"/>
        <w:rPr>
          <w:i/>
        </w:rPr>
      </w:pPr>
      <w:r w:rsidRPr="0027183F">
        <w:rPr>
          <w:i/>
        </w:rPr>
        <w:t>Rijk:</w:t>
      </w:r>
      <w:r w:rsidRPr="0027183F">
        <w:rPr>
          <w:i/>
        </w:rPr>
        <w:tab/>
      </w:r>
      <w:r w:rsidR="00234E62" w:rsidRPr="0027183F">
        <w:rPr>
          <w:i/>
        </w:rPr>
        <w:t>Plantae (Planten)</w:t>
      </w:r>
    </w:p>
    <w:p w:rsidR="00234E62" w:rsidRPr="0027183F" w:rsidRDefault="0027183F" w:rsidP="00234E62">
      <w:pPr>
        <w:spacing w:line="360" w:lineRule="auto"/>
        <w:rPr>
          <w:i/>
        </w:rPr>
      </w:pPr>
      <w:r w:rsidRPr="0027183F">
        <w:rPr>
          <w:i/>
        </w:rPr>
        <w:t>Stam:</w:t>
      </w:r>
      <w:r w:rsidRPr="0027183F">
        <w:rPr>
          <w:i/>
        </w:rPr>
        <w:tab/>
      </w:r>
      <w:r w:rsidR="00234E62" w:rsidRPr="0027183F">
        <w:rPr>
          <w:i/>
        </w:rPr>
        <w:t>Embryophyta (Landplanten)</w:t>
      </w:r>
    </w:p>
    <w:p w:rsidR="0027183F" w:rsidRPr="0027183F" w:rsidRDefault="00234E62" w:rsidP="00234E62">
      <w:pPr>
        <w:spacing w:line="360" w:lineRule="auto"/>
        <w:rPr>
          <w:i/>
        </w:rPr>
      </w:pPr>
      <w:r w:rsidRPr="0027183F">
        <w:rPr>
          <w:i/>
        </w:rPr>
        <w:t>Klasse:</w:t>
      </w:r>
      <w:r w:rsidR="0027183F" w:rsidRPr="0027183F">
        <w:rPr>
          <w:i/>
        </w:rPr>
        <w:tab/>
      </w:r>
      <w:r w:rsidRPr="0027183F">
        <w:rPr>
          <w:i/>
        </w:rPr>
        <w:t>Spermatopsida (Zaadplanten)</w:t>
      </w:r>
    </w:p>
    <w:p w:rsidR="00234E62" w:rsidRPr="0027183F" w:rsidRDefault="0027183F" w:rsidP="0027183F">
      <w:pPr>
        <w:spacing w:line="360" w:lineRule="auto"/>
        <w:rPr>
          <w:i/>
        </w:rPr>
      </w:pPr>
      <w:r w:rsidRPr="0027183F">
        <w:rPr>
          <w:i/>
        </w:rPr>
        <w:t>Orde:</w:t>
      </w:r>
      <w:r w:rsidRPr="0027183F">
        <w:rPr>
          <w:i/>
        </w:rPr>
        <w:tab/>
      </w:r>
      <w:r w:rsidRPr="0027183F">
        <w:rPr>
          <w:i/>
        </w:rPr>
        <w:tab/>
      </w:r>
      <w:r w:rsidR="00234E62" w:rsidRPr="0027183F">
        <w:rPr>
          <w:i/>
        </w:rPr>
        <w:t>Rosales</w:t>
      </w:r>
    </w:p>
    <w:p w:rsidR="00234E62" w:rsidRPr="0027183F" w:rsidRDefault="0027183F" w:rsidP="00234E62">
      <w:pPr>
        <w:spacing w:line="360" w:lineRule="auto"/>
        <w:rPr>
          <w:i/>
        </w:rPr>
      </w:pPr>
      <w:r w:rsidRPr="0027183F">
        <w:rPr>
          <w:i/>
        </w:rPr>
        <w:t>Familie:</w:t>
      </w:r>
      <w:r w:rsidRPr="0027183F">
        <w:rPr>
          <w:i/>
        </w:rPr>
        <w:tab/>
      </w:r>
      <w:r w:rsidR="00234E62" w:rsidRPr="0027183F">
        <w:rPr>
          <w:i/>
        </w:rPr>
        <w:t>Rosaceae (Rozenfamilie)</w:t>
      </w:r>
    </w:p>
    <w:p w:rsidR="00234E62" w:rsidRPr="0027183F" w:rsidRDefault="0027183F" w:rsidP="00234E62">
      <w:pPr>
        <w:spacing w:line="360" w:lineRule="auto"/>
        <w:rPr>
          <w:i/>
        </w:rPr>
      </w:pPr>
      <w:r w:rsidRPr="0027183F">
        <w:rPr>
          <w:i/>
        </w:rPr>
        <w:t>Geslacht:</w:t>
      </w:r>
      <w:r w:rsidRPr="0027183F">
        <w:rPr>
          <w:i/>
        </w:rPr>
        <w:tab/>
      </w:r>
      <w:r w:rsidR="00234E62" w:rsidRPr="0027183F">
        <w:rPr>
          <w:i/>
        </w:rPr>
        <w:t>Rubus (Braam)</w:t>
      </w:r>
    </w:p>
    <w:p w:rsidR="00234E62" w:rsidRPr="0027183F" w:rsidRDefault="00234E62" w:rsidP="00234E62">
      <w:pPr>
        <w:spacing w:line="360" w:lineRule="auto"/>
        <w:rPr>
          <w:i/>
        </w:rPr>
      </w:pPr>
      <w:r w:rsidRPr="0027183F">
        <w:rPr>
          <w:i/>
        </w:rPr>
        <w:t>Soort</w:t>
      </w:r>
      <w:r w:rsidR="0027183F" w:rsidRPr="0027183F">
        <w:rPr>
          <w:i/>
        </w:rPr>
        <w:tab/>
      </w:r>
      <w:r w:rsidR="0027183F" w:rsidRPr="0027183F">
        <w:rPr>
          <w:i/>
        </w:rPr>
        <w:tab/>
      </w:r>
      <w:r w:rsidRPr="0027183F">
        <w:rPr>
          <w:i/>
          <w:u w:val="single"/>
        </w:rPr>
        <w:t>Rubus idaeus</w:t>
      </w:r>
      <w:r w:rsidR="0027183F">
        <w:rPr>
          <w:i/>
        </w:rPr>
        <w:tab/>
      </w:r>
      <w:r w:rsidR="0027183F">
        <w:rPr>
          <w:i/>
        </w:rPr>
        <w:tab/>
      </w:r>
      <w:r w:rsidR="0027183F">
        <w:t>d</w:t>
      </w:r>
      <w:r>
        <w:t>us: Rubus=geslachtnaam  idaeus=soortnaam</w:t>
      </w:r>
    </w:p>
    <w:p w:rsidR="00234E62" w:rsidRDefault="00234E62" w:rsidP="00234E62">
      <w:pPr>
        <w:spacing w:line="360" w:lineRule="auto"/>
      </w:pPr>
    </w:p>
    <w:p w:rsidR="00234E62" w:rsidRDefault="00234E62" w:rsidP="00234E62">
      <w:pPr>
        <w:spacing w:line="360" w:lineRule="auto"/>
      </w:pPr>
      <w:r>
        <w:t>De Ge</w:t>
      </w:r>
      <w:r w:rsidR="0027183F">
        <w:t>s</w:t>
      </w:r>
      <w:r>
        <w:t>lachts</w:t>
      </w:r>
      <w:r w:rsidR="0027183F">
        <w:t>-</w:t>
      </w:r>
      <w:r>
        <w:t xml:space="preserve"> en soortnaam zeggen  vaak iets over de plant, dat kan iets zijn over zijn vorm</w:t>
      </w:r>
      <w:r w:rsidR="004C228D">
        <w:t>, kleur, zijn geneeskracht</w:t>
      </w:r>
      <w:r>
        <w:t xml:space="preserve"> of zoals bij de framboos; waar de plant geteeld wordt en werd</w:t>
      </w:r>
    </w:p>
    <w:p w:rsidR="0027183F" w:rsidRDefault="0027183F" w:rsidP="00234E62">
      <w:pPr>
        <w:spacing w:line="360" w:lineRule="auto"/>
      </w:pPr>
      <w:r>
        <w:t>Rubus</w:t>
      </w:r>
      <w:r w:rsidR="00234E62">
        <w:t xml:space="preserve"> </w:t>
      </w:r>
      <w:r>
        <w:t>i</w:t>
      </w:r>
      <w:r w:rsidR="00234E62">
        <w:t xml:space="preserve">s verwant aan het Latijnse ruber = rood . Idaeus: van de berg Ida op Kreta waar de plant geteeld werd en wordt. </w:t>
      </w:r>
    </w:p>
    <w:p w:rsidR="008658EE" w:rsidRDefault="008658EE" w:rsidP="00CA6966">
      <w:pPr>
        <w:spacing w:line="360" w:lineRule="auto"/>
        <w:ind w:left="-284"/>
        <w:rPr>
          <w:i/>
        </w:rPr>
      </w:pPr>
    </w:p>
    <w:p w:rsidR="001B72AC" w:rsidRPr="001B72AC" w:rsidRDefault="008658EE" w:rsidP="00CA6966">
      <w:pPr>
        <w:spacing w:line="360" w:lineRule="auto"/>
        <w:ind w:left="-284"/>
        <w:rPr>
          <w:i/>
        </w:rPr>
      </w:pPr>
      <w:r>
        <w:rPr>
          <w:i/>
        </w:rPr>
        <w:tab/>
      </w:r>
      <w:r w:rsidR="001B72AC" w:rsidRPr="001B72AC">
        <w:rPr>
          <w:i/>
        </w:rPr>
        <w:t>opdracht</w:t>
      </w:r>
      <w:r w:rsidR="00E34CF7">
        <w:rPr>
          <w:i/>
        </w:rPr>
        <w:t xml:space="preserve"> 1</w:t>
      </w:r>
      <w:r w:rsidR="001B72AC" w:rsidRPr="001B72AC">
        <w:rPr>
          <w:i/>
        </w:rPr>
        <w:t xml:space="preserve">:  Deel alle gewassen die je gaat gebruiken in volgens bovenstaande taxonomie. </w:t>
      </w:r>
    </w:p>
    <w:p w:rsidR="001B72AC" w:rsidRPr="001B72AC" w:rsidRDefault="001B72AC" w:rsidP="00CA6966">
      <w:pPr>
        <w:spacing w:line="360" w:lineRule="auto"/>
        <w:ind w:left="142"/>
        <w:rPr>
          <w:i/>
        </w:rPr>
      </w:pPr>
    </w:p>
    <w:p w:rsidR="001B72AC" w:rsidRPr="008658EE" w:rsidRDefault="008658EE" w:rsidP="001B72AC">
      <w:pPr>
        <w:spacing w:line="360" w:lineRule="auto"/>
        <w:rPr>
          <w:b/>
          <w:sz w:val="28"/>
        </w:rPr>
      </w:pPr>
      <w:r w:rsidRPr="008658EE">
        <w:rPr>
          <w:b/>
          <w:sz w:val="28"/>
        </w:rPr>
        <w:t>2</w:t>
      </w:r>
      <w:r w:rsidRPr="008658EE">
        <w:rPr>
          <w:b/>
          <w:sz w:val="28"/>
        </w:rPr>
        <w:tab/>
      </w:r>
      <w:r w:rsidR="001B72AC" w:rsidRPr="008658EE">
        <w:rPr>
          <w:b/>
          <w:sz w:val="28"/>
        </w:rPr>
        <w:t>Abiotische factoren optimaliseren.</w:t>
      </w:r>
    </w:p>
    <w:p w:rsidR="004F1205" w:rsidRDefault="001B72AC" w:rsidP="001B72AC">
      <w:pPr>
        <w:spacing w:line="360" w:lineRule="auto"/>
      </w:pPr>
      <w:r>
        <w:t xml:space="preserve">Met welke hulpmiddelen kun je de eetbare delen van je gewassen zo goed mogelijk telen? Hoe krijg je zoveel mogelijk blad of juist wortel?  Denk aan voedingsstoffen nitraat, zuurgraad enzovoorts. Voor scheikunde doe je pH en NO3- metingen, deze informatie kun je gebruiken om je teelt te optimaliseren. Je planten groeien het beste met een beetje ruimte, zodat ze goed kunnen uitgroeien en voldoende voeding kunnen opnemen. </w:t>
      </w:r>
      <w:r w:rsidR="004F1205">
        <w:t>Ruimte maakt de kans op ziekten ook iets kleiner. Denk ook aan de temperatuur: vorst kan je kiemplanten ruïner</w:t>
      </w:r>
      <w:r w:rsidR="00E34CF7">
        <w:t>en. In mei zijn de ijsheiligen</w:t>
      </w:r>
      <w:r w:rsidR="004F1205">
        <w:t xml:space="preserve">( </w:t>
      </w:r>
      <w:r w:rsidR="00E34CF7" w:rsidRPr="00E34CF7">
        <w:rPr>
          <w:i/>
        </w:rPr>
        <w:t>zoek uit wat dat betekent</w:t>
      </w:r>
      <w:r w:rsidR="004F1205">
        <w:t>). Hou hier rekening mee met je zaaitijd.</w:t>
      </w:r>
    </w:p>
    <w:p w:rsidR="001B72AC" w:rsidRDefault="001B72AC" w:rsidP="001B72AC">
      <w:pPr>
        <w:spacing w:line="360" w:lineRule="auto"/>
      </w:pPr>
    </w:p>
    <w:p w:rsidR="001B72AC" w:rsidRPr="004F1205" w:rsidRDefault="008658EE" w:rsidP="00CA6966">
      <w:pPr>
        <w:spacing w:line="360" w:lineRule="auto"/>
        <w:ind w:left="-284"/>
        <w:rPr>
          <w:i/>
        </w:rPr>
      </w:pPr>
      <w:r>
        <w:rPr>
          <w:i/>
        </w:rPr>
        <w:tab/>
      </w:r>
      <w:r w:rsidR="001B72AC" w:rsidRPr="001B72AC">
        <w:rPr>
          <w:i/>
        </w:rPr>
        <w:t>opdracht</w:t>
      </w:r>
      <w:r w:rsidR="00E34CF7">
        <w:rPr>
          <w:i/>
        </w:rPr>
        <w:t xml:space="preserve"> 2</w:t>
      </w:r>
      <w:r w:rsidR="001B72AC" w:rsidRPr="001B72AC">
        <w:rPr>
          <w:i/>
        </w:rPr>
        <w:t xml:space="preserve">: Deel je gewassen in op eetbare gedeelten, maak onderscheid tussen </w:t>
      </w:r>
      <w:r w:rsidR="00CA6966">
        <w:rPr>
          <w:i/>
        </w:rPr>
        <w:tab/>
      </w:r>
      <w:r w:rsidR="001B72AC" w:rsidRPr="001B72AC">
        <w:rPr>
          <w:i/>
        </w:rPr>
        <w:t>bladgroenten, bloemen, wortel / knolgroenten en vruchten</w:t>
      </w:r>
      <w:r w:rsidR="001B72AC">
        <w:t xml:space="preserve">. </w:t>
      </w:r>
      <w:r w:rsidR="00CA6966">
        <w:rPr>
          <w:i/>
        </w:rPr>
        <w:t xml:space="preserve">Zoek op met welke </w:t>
      </w:r>
      <w:r w:rsidR="00CA6966">
        <w:rPr>
          <w:i/>
        </w:rPr>
        <w:tab/>
      </w:r>
      <w:r w:rsidR="004F1205" w:rsidRPr="004F1205">
        <w:rPr>
          <w:i/>
        </w:rPr>
        <w:t>voedingsstoffen je deze plantendelen optimaliseert.</w:t>
      </w:r>
    </w:p>
    <w:p w:rsidR="004F1205" w:rsidRDefault="004F1205" w:rsidP="001B72AC">
      <w:pPr>
        <w:spacing w:line="360" w:lineRule="auto"/>
      </w:pPr>
    </w:p>
    <w:p w:rsidR="00B727A9" w:rsidRDefault="008658EE" w:rsidP="00CA6966">
      <w:pPr>
        <w:spacing w:line="360" w:lineRule="auto"/>
        <w:ind w:left="-284"/>
        <w:rPr>
          <w:i/>
        </w:rPr>
      </w:pPr>
      <w:r>
        <w:rPr>
          <w:i/>
        </w:rPr>
        <w:tab/>
      </w:r>
      <w:r w:rsidR="00E34CF7">
        <w:rPr>
          <w:i/>
        </w:rPr>
        <w:t>opdracht 3</w:t>
      </w:r>
      <w:r w:rsidR="00916ED5">
        <w:rPr>
          <w:i/>
        </w:rPr>
        <w:t>a</w:t>
      </w:r>
      <w:r w:rsidR="00E34CF7">
        <w:rPr>
          <w:i/>
        </w:rPr>
        <w:t xml:space="preserve"> </w:t>
      </w:r>
      <w:r w:rsidR="004F1205" w:rsidRPr="004F1205">
        <w:rPr>
          <w:i/>
        </w:rPr>
        <w:t xml:space="preserve">: Zoek per gewas uit wat de zaaitijd is, welke </w:t>
      </w:r>
      <w:r w:rsidR="004F1205">
        <w:rPr>
          <w:i/>
        </w:rPr>
        <w:t>zaai- en/of plant</w:t>
      </w:r>
      <w:r w:rsidR="004F1205" w:rsidRPr="004F1205">
        <w:rPr>
          <w:i/>
        </w:rPr>
        <w:t xml:space="preserve">dichtheid je moet </w:t>
      </w:r>
      <w:r w:rsidR="00CA6966">
        <w:rPr>
          <w:i/>
        </w:rPr>
        <w:tab/>
      </w:r>
      <w:r w:rsidR="004F1205" w:rsidRPr="004F1205">
        <w:rPr>
          <w:i/>
        </w:rPr>
        <w:t>hanteren en hoe je het gewas het beste kunt verzorgen.</w:t>
      </w:r>
    </w:p>
    <w:p w:rsidR="00E34CF7" w:rsidRDefault="00B727A9" w:rsidP="00CA6966">
      <w:pPr>
        <w:spacing w:line="360" w:lineRule="auto"/>
        <w:ind w:left="-284"/>
        <w:rPr>
          <w:i/>
        </w:rPr>
      </w:pPr>
      <w:r>
        <w:rPr>
          <w:i/>
        </w:rPr>
        <w:tab/>
        <w:t xml:space="preserve">opdracht 3b: analyseer je tuin: hoe is het met de wind en de lichtinval gesteld? Zijn er </w:t>
      </w:r>
      <w:r>
        <w:rPr>
          <w:i/>
        </w:rPr>
        <w:tab/>
        <w:t>materialen die je kunt plaatsen om deze factoren te verbeteren?</w:t>
      </w:r>
    </w:p>
    <w:p w:rsidR="00916ED5" w:rsidRDefault="008658EE" w:rsidP="00CA6966">
      <w:pPr>
        <w:spacing w:line="360" w:lineRule="auto"/>
        <w:ind w:left="-284"/>
        <w:rPr>
          <w:i/>
        </w:rPr>
      </w:pPr>
      <w:r>
        <w:rPr>
          <w:i/>
        </w:rPr>
        <w:tab/>
      </w:r>
      <w:r w:rsidR="00B727A9">
        <w:rPr>
          <w:i/>
        </w:rPr>
        <w:t>Opdracht 3c</w:t>
      </w:r>
      <w:r w:rsidR="00916ED5">
        <w:rPr>
          <w:i/>
        </w:rPr>
        <w:t xml:space="preserve">: hou wekelijks bij hoe je gewas “er bij staat”: zien de planten er gezond </w:t>
      </w:r>
      <w:r>
        <w:rPr>
          <w:i/>
        </w:rPr>
        <w:tab/>
      </w:r>
      <w:r w:rsidR="00916ED5">
        <w:rPr>
          <w:i/>
        </w:rPr>
        <w:t>(=groen) uit, groeien ze goed. Je kunt dit illustreren met een wekelijkse foto van je tuintje.</w:t>
      </w:r>
    </w:p>
    <w:p w:rsidR="00E34CF7" w:rsidRDefault="00E34CF7" w:rsidP="001B72AC">
      <w:pPr>
        <w:spacing w:line="360" w:lineRule="auto"/>
        <w:rPr>
          <w:i/>
        </w:rPr>
      </w:pPr>
    </w:p>
    <w:p w:rsidR="00CA6966" w:rsidRPr="00CA6966" w:rsidRDefault="00E34CF7" w:rsidP="001B72AC">
      <w:pPr>
        <w:spacing w:line="360" w:lineRule="auto"/>
      </w:pPr>
      <w:r w:rsidRPr="00CA6966">
        <w:t>opdracht 2 en 3</w:t>
      </w:r>
      <w:r w:rsidR="00916ED5">
        <w:t xml:space="preserve">  kun je in tabelvorm in je verslag opnemen.</w:t>
      </w:r>
      <w:r w:rsidR="00931102">
        <w:t xml:space="preserve"> Je kunt hier opdracht 4 aan toe voegen. </w:t>
      </w:r>
    </w:p>
    <w:p w:rsidR="00E34CF7" w:rsidRPr="00CA6966" w:rsidRDefault="00E34CF7" w:rsidP="001B72AC">
      <w:pPr>
        <w:spacing w:line="360" w:lineRule="auto"/>
      </w:pPr>
    </w:p>
    <w:p w:rsidR="00931102" w:rsidRDefault="00CA6966" w:rsidP="00CA6966">
      <w:pPr>
        <w:spacing w:line="360" w:lineRule="auto"/>
        <w:ind w:left="-284"/>
      </w:pPr>
      <w:r w:rsidRPr="00923155">
        <w:t xml:space="preserve">tip: </w:t>
      </w:r>
      <w:r w:rsidR="00E34CF7" w:rsidRPr="00923155">
        <w:t xml:space="preserve">Met de informatie van opdracht 2 en 3 kun je bepalen of en hoe je moet bemesten. </w:t>
      </w:r>
      <w:r w:rsidRPr="00923155">
        <w:tab/>
      </w:r>
      <w:r w:rsidR="00E34CF7" w:rsidRPr="00923155">
        <w:t xml:space="preserve">Doe </w:t>
      </w:r>
      <w:r w:rsidR="008658EE">
        <w:tab/>
      </w:r>
      <w:r w:rsidR="00E34CF7" w:rsidRPr="00923155">
        <w:t>hier voor de metingen zoals bij scheikunde staan beschreven</w:t>
      </w:r>
    </w:p>
    <w:p w:rsidR="004F1205" w:rsidRPr="00B727A9" w:rsidRDefault="00931102" w:rsidP="00B727A9">
      <w:pPr>
        <w:spacing w:line="360" w:lineRule="auto"/>
        <w:ind w:left="-284"/>
      </w:pPr>
      <w:r>
        <w:lastRenderedPageBreak/>
        <w:tab/>
      </w:r>
      <w:r w:rsidR="008658EE">
        <w:rPr>
          <w:b/>
          <w:sz w:val="28"/>
        </w:rPr>
        <w:t>3</w:t>
      </w:r>
      <w:r w:rsidR="008658EE">
        <w:rPr>
          <w:b/>
          <w:sz w:val="28"/>
        </w:rPr>
        <w:tab/>
      </w:r>
      <w:r w:rsidR="004F1205" w:rsidRPr="008658EE">
        <w:rPr>
          <w:b/>
          <w:sz w:val="28"/>
        </w:rPr>
        <w:t>biotische factoren optimaliseren</w:t>
      </w:r>
    </w:p>
    <w:p w:rsidR="0018080C" w:rsidRDefault="004F1205" w:rsidP="004F1205">
      <w:pPr>
        <w:spacing w:line="360" w:lineRule="auto"/>
      </w:pPr>
      <w:r>
        <w:t>bij reguliere plantenteelt worden biotische factoren geoptimaliseerd door alle concurrenten te bestrijden met chemische bestrijdingsmiddelen.</w:t>
      </w:r>
      <w:r w:rsidR="0018080C">
        <w:t xml:space="preserve"> Deze middelen hebben als nadeel dat ze meestal niet specifiek zijn en daardoor veel bodemleven vernietigen. Een ander nadeel is de persistentie: het product breekt heel langzaam af, waardoor het bodemwater langdurig verontreinigd raakt. </w:t>
      </w:r>
      <w:r>
        <w:t xml:space="preserve"> Er wordt ook gebruik gemaakt van veredeling. Bij klassieke veredeling worden plantenrassen met hoge opbrengst gekruist met planten</w:t>
      </w:r>
      <w:r w:rsidR="0018080C">
        <w:t>rassen</w:t>
      </w:r>
      <w:r>
        <w:t xml:space="preserve"> die een goede weerstand tegen bepaalde ziektes hebben totdat er ee</w:t>
      </w:r>
      <w:r w:rsidR="0018080C">
        <w:t>n hybride is ontstaan die alle gewenste eigenschappen bezit. Bij moderne veredeling wordt gebruik gemaakt van genetische manipulatie. Het</w:t>
      </w:r>
      <w:r w:rsidR="00916ED5">
        <w:t xml:space="preserve"> gen met de informatie voor res</w:t>
      </w:r>
      <w:r w:rsidR="0018080C">
        <w:t xml:space="preserve">istentie tegen de ziekte wordt </w:t>
      </w:r>
      <w:r w:rsidR="00916ED5">
        <w:t>geïsoleerd</w:t>
      </w:r>
      <w:r w:rsidR="0018080C">
        <w:t xml:space="preserve"> uit plantenras A en ingebracht in het</w:t>
      </w:r>
      <w:r w:rsidR="00916ED5">
        <w:t xml:space="preserve"> DNA van een cel van het planten</w:t>
      </w:r>
      <w:r w:rsidR="0018080C">
        <w:t>ras met de hoge opbrengst. Daarna wordt de cel via weefselkweek opgekweekt tot een volwaardige plant. Beide methodes van veredeling worden in Nederland toegepast. Genetisch gemanipuleerde planten wo</w:t>
      </w:r>
      <w:r w:rsidR="00916ED5">
        <w:t>rden over het algemeen niet in N</w:t>
      </w:r>
      <w:r w:rsidR="0018080C">
        <w:t>ederland gebruikt. Deze gewassen worden doorverkocht aan landen waar het eten van genetisch gemanipuleerd v</w:t>
      </w:r>
      <w:r w:rsidR="00916ED5">
        <w:t>oedsel toegestaan is. In Noord-H</w:t>
      </w:r>
      <w:r w:rsidR="0018080C">
        <w:t xml:space="preserve">olland zijn grote bedrijven gevestigd die zich met het veredelen van planten bezig houden. </w:t>
      </w:r>
    </w:p>
    <w:p w:rsidR="00EF2F00" w:rsidRDefault="0018080C" w:rsidP="004F1205">
      <w:pPr>
        <w:spacing w:line="360" w:lineRule="auto"/>
      </w:pPr>
      <w:r>
        <w:t xml:space="preserve">In de loop van de evolutie zijn in planten als gevolg van mutaties allerlei eigenschappen ontstaan waar mee planten zich hebben gewapend tegen ziekten. Natuurlijke selectie </w:t>
      </w:r>
      <w:r w:rsidR="00EF2F00">
        <w:t xml:space="preserve">heeft </w:t>
      </w:r>
      <w:r>
        <w:t xml:space="preserve">er voor </w:t>
      </w:r>
      <w:r w:rsidR="00EF2F00">
        <w:t>gezorgd dat wilde (niet gekweekte</w:t>
      </w:r>
      <w:r>
        <w:t xml:space="preserve">) planten </w:t>
      </w:r>
      <w:r w:rsidR="00EF2F00">
        <w:t>over het algemeen een sterk gestel hebben. Bij veredeling van planten kun je zo'n sterke eigenschap door b.v. recombinatie nog wel eens kwijt raken. Combineren van bepaalde planten is dan een oplossing. Als je uien en wortels door elkaar zet, of in afwisselende rijen, zal de sterke geur van uienplanten de "wortelvlieg" misleiden. Dit voorkomt ei-leg van de wortelvlieg op de wortel en daarmee vraat van maden van de wortelvlieg aan de wortels.</w:t>
      </w:r>
    </w:p>
    <w:p w:rsidR="004F1205" w:rsidRPr="004F1205" w:rsidRDefault="004F1205" w:rsidP="004F1205">
      <w:pPr>
        <w:spacing w:line="360" w:lineRule="auto"/>
      </w:pPr>
    </w:p>
    <w:p w:rsidR="00931102" w:rsidRDefault="00931102" w:rsidP="00CA6966">
      <w:pPr>
        <w:spacing w:line="360" w:lineRule="auto"/>
        <w:ind w:left="-284"/>
        <w:rPr>
          <w:i/>
        </w:rPr>
      </w:pPr>
      <w:r>
        <w:rPr>
          <w:i/>
        </w:rPr>
        <w:tab/>
      </w:r>
      <w:r w:rsidR="004F1205" w:rsidRPr="004F1205">
        <w:rPr>
          <w:i/>
        </w:rPr>
        <w:t>o</w:t>
      </w:r>
      <w:r w:rsidR="00EF2F00">
        <w:rPr>
          <w:i/>
        </w:rPr>
        <w:t xml:space="preserve">pdracht </w:t>
      </w:r>
      <w:r w:rsidR="00916ED5">
        <w:rPr>
          <w:i/>
        </w:rPr>
        <w:t>4</w:t>
      </w:r>
      <w:r w:rsidR="00EF2F00">
        <w:rPr>
          <w:i/>
        </w:rPr>
        <w:t>: voor welke ziekten</w:t>
      </w:r>
      <w:r w:rsidR="00CA6966">
        <w:rPr>
          <w:i/>
        </w:rPr>
        <w:t>, plagen</w:t>
      </w:r>
      <w:r w:rsidR="00EF2F00">
        <w:rPr>
          <w:i/>
        </w:rPr>
        <w:t xml:space="preserve"> zijn je gekozen</w:t>
      </w:r>
      <w:r w:rsidR="004F1205" w:rsidRPr="004F1205">
        <w:rPr>
          <w:i/>
        </w:rPr>
        <w:t xml:space="preserve"> </w:t>
      </w:r>
      <w:r w:rsidR="00EF2F00">
        <w:rPr>
          <w:i/>
        </w:rPr>
        <w:t>planten</w:t>
      </w:r>
      <w:r w:rsidR="004F1205" w:rsidRPr="004F1205">
        <w:rPr>
          <w:i/>
        </w:rPr>
        <w:t>gewas</w:t>
      </w:r>
      <w:r w:rsidR="00EF2F00">
        <w:rPr>
          <w:i/>
        </w:rPr>
        <w:t>sen</w:t>
      </w:r>
      <w:r w:rsidR="004F1205" w:rsidRPr="004F1205">
        <w:rPr>
          <w:i/>
        </w:rPr>
        <w:t xml:space="preserve"> gevoelig, hoe kun </w:t>
      </w:r>
      <w:r>
        <w:rPr>
          <w:i/>
        </w:rPr>
        <w:tab/>
      </w:r>
      <w:r w:rsidR="004F1205" w:rsidRPr="004F1205">
        <w:rPr>
          <w:i/>
        </w:rPr>
        <w:t>je het gewas beschermen?</w:t>
      </w:r>
      <w:r>
        <w:rPr>
          <w:i/>
        </w:rPr>
        <w:t xml:space="preserve"> Voeg de informatie toe aan de tabel van opdracht 2 en 3</w:t>
      </w:r>
      <w:r w:rsidR="00BD6D62">
        <w:rPr>
          <w:i/>
        </w:rPr>
        <w:t xml:space="preserve">. Welke </w:t>
      </w:r>
      <w:r w:rsidR="00BD6D62">
        <w:rPr>
          <w:i/>
        </w:rPr>
        <w:tab/>
        <w:t>bescherming gaan jullie in je tuin aanbrengen?</w:t>
      </w:r>
    </w:p>
    <w:p w:rsidR="00931102" w:rsidRDefault="00931102" w:rsidP="00CA6966">
      <w:pPr>
        <w:spacing w:line="360" w:lineRule="auto"/>
        <w:ind w:left="-284"/>
        <w:rPr>
          <w:i/>
        </w:rPr>
      </w:pPr>
      <w:r>
        <w:rPr>
          <w:i/>
        </w:rPr>
        <w:tab/>
      </w:r>
    </w:p>
    <w:p w:rsidR="00931102" w:rsidRDefault="00931102" w:rsidP="00CA6966">
      <w:pPr>
        <w:spacing w:line="360" w:lineRule="auto"/>
        <w:ind w:left="-284"/>
        <w:rPr>
          <w:i/>
        </w:rPr>
      </w:pPr>
      <w:r>
        <w:rPr>
          <w:i/>
        </w:rPr>
        <w:tab/>
        <w:t>opdracht 5a: Is je tuin onkruidvrij? Wat is de reden om het onkruid wel of niet te verwijderen.</w:t>
      </w:r>
    </w:p>
    <w:p w:rsidR="00931102" w:rsidRDefault="00931102" w:rsidP="00CA6966">
      <w:pPr>
        <w:spacing w:line="360" w:lineRule="auto"/>
        <w:ind w:left="-284"/>
        <w:rPr>
          <w:i/>
        </w:rPr>
      </w:pPr>
      <w:r>
        <w:rPr>
          <w:i/>
        </w:rPr>
        <w:tab/>
        <w:t xml:space="preserve">opdracht 5b: onderzoeksvraag: kun je </w:t>
      </w:r>
      <w:r w:rsidR="006E3607">
        <w:rPr>
          <w:i/>
        </w:rPr>
        <w:t>wortel-</w:t>
      </w:r>
      <w:r>
        <w:rPr>
          <w:i/>
        </w:rPr>
        <w:t xml:space="preserve">onkruid verwijderen door te schoffelen? </w:t>
      </w:r>
    </w:p>
    <w:p w:rsidR="00394B07" w:rsidRDefault="00931102" w:rsidP="00CA6966">
      <w:pPr>
        <w:spacing w:line="360" w:lineRule="auto"/>
        <w:ind w:left="-284"/>
        <w:rPr>
          <w:i/>
        </w:rPr>
      </w:pPr>
      <w:r>
        <w:rPr>
          <w:i/>
        </w:rPr>
        <w:tab/>
        <w:t xml:space="preserve">Kweek is een lastig onkruid en veel vuldig te vinden in en rond de schooltuintjes. De </w:t>
      </w:r>
      <w:r>
        <w:rPr>
          <w:i/>
        </w:rPr>
        <w:tab/>
        <w:t xml:space="preserve">werkwijze voor dit experiment is als volgt: Haal een groot stuk kweek uit je schooltuin en </w:t>
      </w:r>
      <w:r>
        <w:rPr>
          <w:i/>
        </w:rPr>
        <w:lastRenderedPageBreak/>
        <w:tab/>
        <w:t xml:space="preserve">breek dit in 3 stukken. Plant deze stukken in een potje met aarde uit je tuin. Kijk na 2,5 - 3 </w:t>
      </w:r>
      <w:r>
        <w:rPr>
          <w:i/>
        </w:rPr>
        <w:tab/>
        <w:t xml:space="preserve">weken of dit onkruid vergaan is of niet. </w:t>
      </w:r>
    </w:p>
    <w:p w:rsidR="000A5F93" w:rsidRDefault="000A5F93" w:rsidP="00CA6966">
      <w:pPr>
        <w:spacing w:line="360" w:lineRule="auto"/>
        <w:ind w:left="-284"/>
        <w:rPr>
          <w:i/>
        </w:rPr>
      </w:pPr>
    </w:p>
    <w:p w:rsidR="000A5F93" w:rsidRDefault="00931102" w:rsidP="000A5F93">
      <w:pPr>
        <w:spacing w:line="360" w:lineRule="auto"/>
        <w:ind w:hanging="284"/>
        <w:rPr>
          <w:i/>
        </w:rPr>
      </w:pPr>
      <w:r>
        <w:rPr>
          <w:i/>
        </w:rPr>
        <w:tab/>
      </w:r>
      <w:r w:rsidR="000A5F93">
        <w:rPr>
          <w:i/>
        </w:rPr>
        <w:t xml:space="preserve">Opdracht </w:t>
      </w:r>
      <w:r>
        <w:rPr>
          <w:i/>
        </w:rPr>
        <w:t>6</w:t>
      </w:r>
      <w:r w:rsidR="000A5F93">
        <w:rPr>
          <w:i/>
        </w:rPr>
        <w:t xml:space="preserve">: onderzoeksvraag: hebben de werkzaamheden in jouw tuintje invloed op het bodemleven? </w:t>
      </w:r>
    </w:p>
    <w:p w:rsidR="000A5F93" w:rsidRDefault="000A5F93" w:rsidP="000A5F93">
      <w:pPr>
        <w:spacing w:line="360" w:lineRule="auto"/>
        <w:rPr>
          <w:i/>
        </w:rPr>
      </w:pPr>
      <w:r>
        <w:rPr>
          <w:i/>
        </w:rPr>
        <w:t xml:space="preserve">-Bestudeer op 2 tijdstippen, die minstens 3 weken uit elkaar liggen het bodemleven in je tuin. Het bodemleven definiëren we hier voor het gemak als organismen in de bodem plus de organismen op je gewassen. </w:t>
      </w:r>
    </w:p>
    <w:p w:rsidR="000A5F93" w:rsidRDefault="000A5F93" w:rsidP="000A5F93">
      <w:pPr>
        <w:spacing w:line="360" w:lineRule="auto"/>
        <w:rPr>
          <w:i/>
        </w:rPr>
      </w:pPr>
      <w:r>
        <w:rPr>
          <w:i/>
        </w:rPr>
        <w:t>Werkwijze: Plaats een conservenblik met de opening naar onderen in je tuintje en duw deze de grond in. Spit het blik voorzichtig uit. Strooi de inhoud in een grove zeef. Kijk in de zeef of er organismen in zitten en breng deze met een zoekkaart op naam.</w:t>
      </w:r>
    </w:p>
    <w:p w:rsidR="006E3607" w:rsidRDefault="000A5F93" w:rsidP="000A5F93">
      <w:pPr>
        <w:spacing w:line="360" w:lineRule="auto"/>
        <w:rPr>
          <w:i/>
        </w:rPr>
      </w:pPr>
      <w:r>
        <w:rPr>
          <w:i/>
        </w:rPr>
        <w:t xml:space="preserve">Bestudeer ook de organismen op je planten. Breng ze (met een zoekkaart) op naam. </w:t>
      </w:r>
    </w:p>
    <w:p w:rsidR="000A5F93" w:rsidRDefault="006E3607" w:rsidP="000A5F93">
      <w:pPr>
        <w:spacing w:line="360" w:lineRule="auto"/>
        <w:rPr>
          <w:i/>
        </w:rPr>
      </w:pPr>
      <w:r>
        <w:rPr>
          <w:i/>
        </w:rPr>
        <w:t xml:space="preserve">vraag: welke organismen zijn nuttig? Welke zijn lastig? </w:t>
      </w:r>
    </w:p>
    <w:p w:rsidR="000A5F93" w:rsidRDefault="000A5F93" w:rsidP="00CA6966">
      <w:pPr>
        <w:spacing w:line="360" w:lineRule="auto"/>
        <w:ind w:left="-284"/>
        <w:rPr>
          <w:i/>
        </w:rPr>
      </w:pPr>
    </w:p>
    <w:p w:rsidR="0036437C" w:rsidRDefault="0036437C" w:rsidP="00CA6966">
      <w:pPr>
        <w:spacing w:line="360" w:lineRule="auto"/>
        <w:ind w:left="-284"/>
        <w:rPr>
          <w:i/>
        </w:rPr>
      </w:pPr>
    </w:p>
    <w:p w:rsidR="004F1205" w:rsidRDefault="00931102" w:rsidP="00CA6966">
      <w:pPr>
        <w:spacing w:line="360" w:lineRule="auto"/>
        <w:ind w:left="-284"/>
        <w:rPr>
          <w:i/>
        </w:rPr>
      </w:pPr>
      <w:r>
        <w:rPr>
          <w:i/>
        </w:rPr>
        <w:tab/>
      </w:r>
      <w:r w:rsidR="000A5F93">
        <w:rPr>
          <w:i/>
        </w:rPr>
        <w:t xml:space="preserve">opdracht </w:t>
      </w:r>
      <w:r w:rsidR="00916ED5">
        <w:rPr>
          <w:i/>
        </w:rPr>
        <w:t>6</w:t>
      </w:r>
      <w:r w:rsidR="00394B07">
        <w:rPr>
          <w:i/>
        </w:rPr>
        <w:t xml:space="preserve">: welke gewassen zou je het liefst willen voorzien van een extra -beschermende-  </w:t>
      </w:r>
      <w:r>
        <w:rPr>
          <w:i/>
        </w:rPr>
        <w:tab/>
      </w:r>
      <w:r w:rsidR="00394B07">
        <w:rPr>
          <w:i/>
        </w:rPr>
        <w:t>eigenschap</w:t>
      </w:r>
      <w:r w:rsidR="00916ED5">
        <w:rPr>
          <w:i/>
        </w:rPr>
        <w:t>?</w:t>
      </w:r>
      <w:r w:rsidR="00394B07">
        <w:rPr>
          <w:i/>
        </w:rPr>
        <w:t xml:space="preserve"> Noteer de gewenste eigenschap. Zou je dit het liefst via klassieke of moderne </w:t>
      </w:r>
      <w:r>
        <w:rPr>
          <w:i/>
        </w:rPr>
        <w:tab/>
      </w:r>
      <w:r w:rsidR="00394B07">
        <w:rPr>
          <w:i/>
        </w:rPr>
        <w:t>veredeling in je plant willen inbrengen. Beargumenteer je keuze.</w:t>
      </w:r>
    </w:p>
    <w:p w:rsidR="004F1205" w:rsidRDefault="004F1205" w:rsidP="004F1205">
      <w:pPr>
        <w:spacing w:line="360" w:lineRule="auto"/>
        <w:rPr>
          <w:i/>
        </w:rPr>
      </w:pPr>
    </w:p>
    <w:p w:rsidR="000A5F93" w:rsidRDefault="00931102" w:rsidP="00CA6966">
      <w:pPr>
        <w:spacing w:line="360" w:lineRule="auto"/>
        <w:ind w:hanging="284"/>
        <w:rPr>
          <w:i/>
        </w:rPr>
      </w:pPr>
      <w:r>
        <w:rPr>
          <w:i/>
        </w:rPr>
        <w:tab/>
      </w:r>
      <w:r w:rsidR="000A5F93">
        <w:rPr>
          <w:i/>
        </w:rPr>
        <w:t>Bonus</w:t>
      </w:r>
    </w:p>
    <w:p w:rsidR="00EF2F00" w:rsidRDefault="00931102" w:rsidP="00CA6966">
      <w:pPr>
        <w:spacing w:line="360" w:lineRule="auto"/>
        <w:ind w:hanging="284"/>
        <w:rPr>
          <w:i/>
        </w:rPr>
      </w:pPr>
      <w:r>
        <w:rPr>
          <w:i/>
        </w:rPr>
        <w:tab/>
      </w:r>
      <w:r w:rsidR="004F1205">
        <w:rPr>
          <w:i/>
        </w:rPr>
        <w:t xml:space="preserve">opdracht </w:t>
      </w:r>
      <w:r w:rsidR="006E3607">
        <w:rPr>
          <w:i/>
        </w:rPr>
        <w:t>7</w:t>
      </w:r>
      <w:r w:rsidR="004F1205">
        <w:rPr>
          <w:i/>
        </w:rPr>
        <w:t>: Zijn er misschien bepaalde planten</w:t>
      </w:r>
      <w:r w:rsidR="0036437C">
        <w:rPr>
          <w:i/>
        </w:rPr>
        <w:t xml:space="preserve"> uit je assortiment</w:t>
      </w:r>
      <w:r w:rsidR="004F1205">
        <w:rPr>
          <w:i/>
        </w:rPr>
        <w:t xml:space="preserve"> die je juist wel of juist niet naast elkaar moet telen?</w:t>
      </w:r>
      <w:r w:rsidR="0036437C">
        <w:rPr>
          <w:i/>
        </w:rPr>
        <w:t xml:space="preserve"> Wat is hier de reden voor? </w:t>
      </w:r>
    </w:p>
    <w:p w:rsidR="007E6130" w:rsidRDefault="007E6130" w:rsidP="004F1205">
      <w:pPr>
        <w:spacing w:line="360" w:lineRule="auto"/>
        <w:rPr>
          <w:color w:val="FF0000"/>
        </w:rPr>
      </w:pPr>
    </w:p>
    <w:p w:rsidR="006E3607" w:rsidRDefault="006E3607" w:rsidP="004F1205">
      <w:pPr>
        <w:spacing w:line="360" w:lineRule="auto"/>
        <w:rPr>
          <w:b/>
        </w:rPr>
      </w:pPr>
    </w:p>
    <w:p w:rsidR="006E3607" w:rsidRDefault="006E3607" w:rsidP="004F1205">
      <w:pPr>
        <w:spacing w:line="360" w:lineRule="auto"/>
        <w:rPr>
          <w:b/>
        </w:rPr>
      </w:pPr>
    </w:p>
    <w:p w:rsidR="00363D89" w:rsidRDefault="00363D89" w:rsidP="004F1205">
      <w:pPr>
        <w:spacing w:line="360" w:lineRule="auto"/>
        <w:rPr>
          <w:b/>
        </w:rPr>
      </w:pPr>
    </w:p>
    <w:p w:rsidR="00363D89" w:rsidRDefault="00363D89" w:rsidP="004F1205">
      <w:pPr>
        <w:spacing w:line="360" w:lineRule="auto"/>
        <w:rPr>
          <w:b/>
        </w:rPr>
      </w:pPr>
    </w:p>
    <w:p w:rsidR="00363D89" w:rsidRDefault="00363D89" w:rsidP="004F1205">
      <w:pPr>
        <w:spacing w:line="360" w:lineRule="auto"/>
        <w:rPr>
          <w:b/>
        </w:rPr>
      </w:pPr>
    </w:p>
    <w:p w:rsidR="00363D89" w:rsidRDefault="00363D89" w:rsidP="004F1205">
      <w:pPr>
        <w:spacing w:line="360" w:lineRule="auto"/>
        <w:rPr>
          <w:b/>
        </w:rPr>
      </w:pPr>
    </w:p>
    <w:p w:rsidR="00363D89" w:rsidRDefault="00363D89" w:rsidP="004F1205">
      <w:pPr>
        <w:spacing w:line="360" w:lineRule="auto"/>
        <w:rPr>
          <w:b/>
        </w:rPr>
      </w:pPr>
    </w:p>
    <w:p w:rsidR="00EF2F00" w:rsidRPr="007E6130" w:rsidRDefault="007E6130" w:rsidP="004F1205">
      <w:pPr>
        <w:spacing w:line="360" w:lineRule="auto"/>
        <w:rPr>
          <w:b/>
          <w:i/>
        </w:rPr>
      </w:pPr>
      <w:r w:rsidRPr="007E6130">
        <w:rPr>
          <w:b/>
        </w:rPr>
        <w:t xml:space="preserve">klassikale practica: </w:t>
      </w:r>
    </w:p>
    <w:p w:rsidR="00B727A9" w:rsidRDefault="00EF2F00" w:rsidP="00EB2983">
      <w:pPr>
        <w:spacing w:line="360" w:lineRule="auto"/>
      </w:pPr>
      <w:r>
        <w:t xml:space="preserve">De docent zal tijdens de lessen </w:t>
      </w:r>
      <w:r w:rsidR="00363D89">
        <w:t xml:space="preserve">1 of </w:t>
      </w:r>
      <w:r>
        <w:t>2 klassikale practica laten uitvoeren. De informatie die hier uit volgt kan nuttig zijn voor je</w:t>
      </w:r>
      <w:r w:rsidR="007E6130">
        <w:t xml:space="preserve"> gewasbescherming.</w:t>
      </w:r>
      <w:r w:rsidR="00931102">
        <w:t xml:space="preserve"> Deze practica behoeven niet in je verslag opgenomen te worden.</w:t>
      </w:r>
    </w:p>
    <w:p w:rsidR="00394B07" w:rsidRPr="00DF0224" w:rsidRDefault="00B777AA" w:rsidP="00EB2983">
      <w:pPr>
        <w:spacing w:line="360" w:lineRule="auto"/>
        <w:rPr>
          <w:b/>
          <w:sz w:val="32"/>
        </w:rPr>
      </w:pPr>
      <w:r>
        <w:rPr>
          <w:b/>
          <w:sz w:val="40"/>
        </w:rPr>
        <w:br w:type="page"/>
      </w:r>
      <w:r w:rsidR="00394B07" w:rsidRPr="00DF0224">
        <w:rPr>
          <w:b/>
          <w:sz w:val="40"/>
        </w:rPr>
        <w:lastRenderedPageBreak/>
        <w:t>Scheikunde</w:t>
      </w:r>
      <w:r w:rsidR="00394B07" w:rsidRPr="00DF0224">
        <w:rPr>
          <w:b/>
          <w:sz w:val="32"/>
        </w:rPr>
        <w:t>:  bodemanalyse en bemestingadvies</w:t>
      </w:r>
    </w:p>
    <w:p w:rsidR="00B777AA" w:rsidRDefault="00B777AA" w:rsidP="00EB2983">
      <w:pPr>
        <w:spacing w:line="360" w:lineRule="auto"/>
      </w:pPr>
    </w:p>
    <w:p w:rsidR="00B777AA" w:rsidRDefault="00B777AA" w:rsidP="00EB2983">
      <w:pPr>
        <w:spacing w:line="360" w:lineRule="auto"/>
      </w:pPr>
    </w:p>
    <w:p w:rsidR="00B777AA" w:rsidRDefault="00B777AA" w:rsidP="00EB2983">
      <w:pPr>
        <w:spacing w:line="360" w:lineRule="auto"/>
      </w:pPr>
    </w:p>
    <w:p w:rsidR="00B777AA" w:rsidRDefault="00B777AA" w:rsidP="00EB2983">
      <w:pPr>
        <w:spacing w:line="360" w:lineRule="auto"/>
      </w:pPr>
    </w:p>
    <w:p w:rsidR="00B777AA" w:rsidRDefault="00B777AA" w:rsidP="003E1F6D">
      <w:pPr>
        <w:spacing w:line="360" w:lineRule="auto"/>
        <w:ind w:right="-142"/>
      </w:pPr>
      <w:r w:rsidRPr="00B777AA">
        <w:rPr>
          <w:noProof/>
          <w:lang w:eastAsia="nl-NL"/>
        </w:rPr>
        <w:drawing>
          <wp:inline distT="0" distB="0" distL="0" distR="0">
            <wp:extent cx="2941276" cy="2454972"/>
            <wp:effectExtent l="25400" t="0" r="5124"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0247"/>
                    <a:stretch>
                      <a:fillRect/>
                    </a:stretch>
                  </pic:blipFill>
                  <pic:spPr bwMode="auto">
                    <a:xfrm>
                      <a:off x="0" y="0"/>
                      <a:ext cx="2928193" cy="2444052"/>
                    </a:xfrm>
                    <a:prstGeom prst="rect">
                      <a:avLst/>
                    </a:prstGeom>
                    <a:noFill/>
                    <a:ln w="9525">
                      <a:noFill/>
                      <a:miter lim="800000"/>
                      <a:headEnd/>
                      <a:tailEnd/>
                    </a:ln>
                  </pic:spPr>
                </pic:pic>
              </a:graphicData>
            </a:graphic>
          </wp:inline>
        </w:drawing>
      </w:r>
      <w:r w:rsidR="003E1F6D">
        <w:t xml:space="preserve">     </w:t>
      </w:r>
      <w:r w:rsidR="003E1F6D" w:rsidRPr="003E1F6D">
        <w:rPr>
          <w:noProof/>
          <w:lang w:eastAsia="nl-NL"/>
        </w:rPr>
        <w:drawing>
          <wp:inline distT="0" distB="0" distL="0" distR="0">
            <wp:extent cx="2962862" cy="2464096"/>
            <wp:effectExtent l="25400" t="0" r="8938"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33631" r="7207"/>
                    <a:stretch>
                      <a:fillRect/>
                    </a:stretch>
                  </pic:blipFill>
                  <pic:spPr bwMode="auto">
                    <a:xfrm>
                      <a:off x="0" y="0"/>
                      <a:ext cx="2978222" cy="2476870"/>
                    </a:xfrm>
                    <a:prstGeom prst="rect">
                      <a:avLst/>
                    </a:prstGeom>
                    <a:noFill/>
                    <a:ln w="9525">
                      <a:noFill/>
                      <a:miter lim="800000"/>
                      <a:headEnd/>
                      <a:tailEnd/>
                    </a:ln>
                  </pic:spPr>
                </pic:pic>
              </a:graphicData>
            </a:graphic>
          </wp:inline>
        </w:drawing>
      </w:r>
    </w:p>
    <w:p w:rsidR="00B777AA" w:rsidRDefault="00B777AA" w:rsidP="00EB2983">
      <w:pPr>
        <w:spacing w:line="360" w:lineRule="auto"/>
      </w:pPr>
    </w:p>
    <w:p w:rsidR="00B777AA" w:rsidRDefault="00B777AA" w:rsidP="00EB2983">
      <w:pPr>
        <w:spacing w:line="360" w:lineRule="auto"/>
      </w:pPr>
    </w:p>
    <w:p w:rsidR="00B777AA" w:rsidRDefault="00B777AA" w:rsidP="00EB2983">
      <w:pPr>
        <w:spacing w:line="360" w:lineRule="auto"/>
      </w:pPr>
    </w:p>
    <w:p w:rsidR="00B777AA" w:rsidRDefault="00B777AA" w:rsidP="00EB2983">
      <w:pPr>
        <w:spacing w:line="360" w:lineRule="auto"/>
      </w:pPr>
    </w:p>
    <w:p w:rsidR="00B777AA" w:rsidRDefault="00B777AA" w:rsidP="00EB2983">
      <w:pPr>
        <w:spacing w:line="360" w:lineRule="auto"/>
      </w:pPr>
    </w:p>
    <w:p w:rsidR="006E5E3B" w:rsidRDefault="006E5E3B" w:rsidP="00EB2983">
      <w:pPr>
        <w:spacing w:line="360" w:lineRule="auto"/>
      </w:pPr>
    </w:p>
    <w:p w:rsidR="006E5E3B" w:rsidRDefault="006E5E3B" w:rsidP="00EB2983">
      <w:pPr>
        <w:spacing w:line="360" w:lineRule="auto"/>
      </w:pPr>
    </w:p>
    <w:p w:rsidR="006E5E3B" w:rsidRDefault="006E5E3B" w:rsidP="00EB2983">
      <w:pPr>
        <w:spacing w:line="360" w:lineRule="auto"/>
      </w:pPr>
    </w:p>
    <w:p w:rsidR="006E5E3B" w:rsidRDefault="006E5E3B" w:rsidP="00EB2983">
      <w:pPr>
        <w:spacing w:line="360" w:lineRule="auto"/>
      </w:pPr>
    </w:p>
    <w:p w:rsidR="006E5E3B" w:rsidRDefault="006E5E3B" w:rsidP="00EB2983">
      <w:pPr>
        <w:spacing w:line="360" w:lineRule="auto"/>
      </w:pPr>
    </w:p>
    <w:p w:rsidR="006E5E3B" w:rsidRDefault="006E5E3B" w:rsidP="00EB2983">
      <w:pPr>
        <w:spacing w:line="360" w:lineRule="auto"/>
      </w:pPr>
    </w:p>
    <w:p w:rsidR="006E5E3B" w:rsidRDefault="006E5E3B" w:rsidP="00EB2983">
      <w:pPr>
        <w:spacing w:line="360" w:lineRule="auto"/>
      </w:pPr>
    </w:p>
    <w:p w:rsidR="006E5E3B" w:rsidRDefault="006E5E3B" w:rsidP="00EB2983">
      <w:pPr>
        <w:spacing w:line="360" w:lineRule="auto"/>
      </w:pPr>
    </w:p>
    <w:p w:rsidR="006E5E3B" w:rsidRDefault="006E5E3B" w:rsidP="00EB2983">
      <w:pPr>
        <w:spacing w:line="360" w:lineRule="auto"/>
      </w:pPr>
    </w:p>
    <w:p w:rsidR="00363D89" w:rsidRDefault="00363D89" w:rsidP="00EB2983">
      <w:pPr>
        <w:spacing w:line="360" w:lineRule="auto"/>
      </w:pPr>
    </w:p>
    <w:p w:rsidR="00B777AA" w:rsidRDefault="00B777AA" w:rsidP="00EB2983">
      <w:pPr>
        <w:spacing w:line="360" w:lineRule="auto"/>
      </w:pPr>
    </w:p>
    <w:p w:rsidR="00B777AA" w:rsidRPr="003E1F6D" w:rsidRDefault="00B777AA" w:rsidP="00EB2983">
      <w:pPr>
        <w:spacing w:line="360" w:lineRule="auto"/>
        <w:rPr>
          <w:b/>
        </w:rPr>
      </w:pPr>
      <w:r w:rsidRPr="003E1F6D">
        <w:rPr>
          <w:b/>
        </w:rPr>
        <w:t xml:space="preserve">inhoud: </w:t>
      </w:r>
    </w:p>
    <w:p w:rsidR="003E1F6D" w:rsidRDefault="003E1F6D" w:rsidP="00EB2983">
      <w:pPr>
        <w:spacing w:line="360" w:lineRule="auto"/>
      </w:pPr>
      <w:r>
        <w:t xml:space="preserve">1. </w:t>
      </w:r>
      <w:r w:rsidR="00B777AA">
        <w:t>bemesting</w:t>
      </w:r>
      <w:r>
        <w:t>s</w:t>
      </w:r>
      <w:r w:rsidR="00B777AA">
        <w:t>advies</w:t>
      </w:r>
      <w:r w:rsidR="00B777AA">
        <w:tab/>
        <w:t>......14</w:t>
      </w:r>
    </w:p>
    <w:p w:rsidR="00B777AA" w:rsidRDefault="003E1F6D" w:rsidP="00EB2983">
      <w:pPr>
        <w:spacing w:line="360" w:lineRule="auto"/>
      </w:pPr>
      <w:r>
        <w:t>2. bodemanalyse</w:t>
      </w:r>
      <w:r>
        <w:tab/>
      </w:r>
      <w:r>
        <w:tab/>
        <w:t>......16</w:t>
      </w:r>
    </w:p>
    <w:p w:rsidR="00B777AA" w:rsidRDefault="00B777AA" w:rsidP="00EB2983">
      <w:pPr>
        <w:spacing w:line="360" w:lineRule="auto"/>
      </w:pPr>
    </w:p>
    <w:p w:rsidR="00394B07" w:rsidRPr="00363D89" w:rsidRDefault="006E5E3B" w:rsidP="00394B07">
      <w:pPr>
        <w:spacing w:line="360" w:lineRule="auto"/>
        <w:rPr>
          <w:b/>
          <w:sz w:val="28"/>
        </w:rPr>
      </w:pPr>
      <w:r>
        <w:br w:type="page"/>
      </w:r>
      <w:r w:rsidR="00B777AA" w:rsidRPr="00363D89">
        <w:rPr>
          <w:b/>
          <w:sz w:val="28"/>
        </w:rPr>
        <w:lastRenderedPageBreak/>
        <w:t xml:space="preserve">inleiding </w:t>
      </w:r>
    </w:p>
    <w:p w:rsidR="00394B07" w:rsidRDefault="00394B07" w:rsidP="00394B07">
      <w:pPr>
        <w:spacing w:line="360" w:lineRule="auto"/>
      </w:pPr>
      <w:r>
        <w:t xml:space="preserve">Voor een goede opbrengst is het van cruciaal belang dat de gekweekte gewassen de juiste voedingsstoffen tot hun beschikking hebben. Een tekort van één voedingsstof kan al een hele oogst doen mislukken. </w:t>
      </w:r>
    </w:p>
    <w:p w:rsidR="00394B07" w:rsidRDefault="00394B07" w:rsidP="00394B07">
      <w:pPr>
        <w:spacing w:line="360" w:lineRule="auto"/>
      </w:pPr>
      <w:r>
        <w:t xml:space="preserve">Om zicht te krijgen op de voedingsstoffen die de plant tot zijn beschikking heeft gaan we de pH en de nitraatconcentratie tijdens de productieperiode monitoren. Een juiste pH van de bodem maakt het voor planten gemakkelijker om bepaalde voedingsstoffen op te nemen. En de nitraat concentratie is een goede maat voor de beschikbaarheid van stikstof voor de plant. </w:t>
      </w:r>
    </w:p>
    <w:p w:rsidR="00394B07" w:rsidRDefault="00394B07" w:rsidP="00394B07">
      <w:pPr>
        <w:spacing w:line="360" w:lineRule="auto"/>
      </w:pPr>
    </w:p>
    <w:p w:rsidR="00394B07" w:rsidRPr="00363D89" w:rsidRDefault="00394B07" w:rsidP="00394B07">
      <w:pPr>
        <w:spacing w:line="360" w:lineRule="auto"/>
        <w:rPr>
          <w:b/>
          <w:sz w:val="28"/>
        </w:rPr>
      </w:pPr>
      <w:r w:rsidRPr="00394B07">
        <w:rPr>
          <w:b/>
        </w:rPr>
        <w:t xml:space="preserve"> </w:t>
      </w:r>
      <w:r w:rsidR="003E1F6D">
        <w:rPr>
          <w:b/>
        </w:rPr>
        <w:t>1</w:t>
      </w:r>
      <w:r w:rsidR="003E1F6D" w:rsidRPr="00363D89">
        <w:rPr>
          <w:b/>
          <w:sz w:val="28"/>
        </w:rPr>
        <w:tab/>
      </w:r>
      <w:r w:rsidRPr="00363D89">
        <w:rPr>
          <w:b/>
          <w:sz w:val="28"/>
        </w:rPr>
        <w:t>Bemestingsadvies</w:t>
      </w:r>
    </w:p>
    <w:p w:rsidR="00394B07" w:rsidRDefault="00394B07" w:rsidP="00394B07">
      <w:pPr>
        <w:spacing w:line="360" w:lineRule="auto"/>
      </w:pPr>
      <w:r>
        <w:t xml:space="preserve">Op basis van de pH en de concentratie nitraat in de bodem kan een bemestingsadvies worden opgesteld. Wanneer de pH bijvoorbeeld te hoog is kan turf aan de grond worden toegevoegd. Bij een te lage pH kan kalk worden toegevoegd. </w:t>
      </w:r>
    </w:p>
    <w:p w:rsidR="00394B07" w:rsidRDefault="00394B07" w:rsidP="00394B07">
      <w:pPr>
        <w:spacing w:line="360" w:lineRule="auto"/>
      </w:pPr>
      <w:r>
        <w:t xml:space="preserve">Om een volledig advies op te kunnen stellen moeten eigenlijk ook de concentraties kalium, fosfaat en spoorelementen bekend zijn. Deze bepalingen kosten echter veel tijd, of zijn op school niet uit te voeren. </w:t>
      </w:r>
    </w:p>
    <w:p w:rsidR="00394B07" w:rsidRDefault="00394B07" w:rsidP="00394B07">
      <w:pPr>
        <w:spacing w:line="360" w:lineRule="auto"/>
      </w:pPr>
      <w:r>
        <w:t>Door goed naar de planten te kijken, en gebruik te maken van het feit dat een aantal voedingsstoffen altijd samen worden gebruikt door de plant is echter toch een heel aardig bemestingsadvies op te stellen.</w:t>
      </w:r>
    </w:p>
    <w:p w:rsidR="00394B07" w:rsidRDefault="00394B07" w:rsidP="00394B07">
      <w:pPr>
        <w:spacing w:line="360" w:lineRule="auto"/>
      </w:pPr>
      <w:r>
        <w:t xml:space="preserve">Wanneer bijvoorbeeld een tekort aan nitraat wordt vastgesteld is het, met uitzondering van kleigrond, altijd verstandig om ook kalium toe te voegen. </w:t>
      </w:r>
    </w:p>
    <w:p w:rsidR="00394B07" w:rsidRDefault="00394B07" w:rsidP="00394B07">
      <w:pPr>
        <w:spacing w:line="360" w:lineRule="auto"/>
      </w:pPr>
      <w:r>
        <w:t>Fosfaat is wat lastiger, omdat fosfaat niet of nauwelijks uitspoelt. Dit is op te lossen door te kijken naar eventuele verschijnselen van gebrekziekten. Zijn alle voedingsstoffen voldoende aanwezig, maar blijft de groei toch achter, dan is er grote kans dat er een tekort is aan fosfaat.</w:t>
      </w:r>
    </w:p>
    <w:p w:rsidR="00394B07" w:rsidRDefault="00394B07" w:rsidP="00394B07">
      <w:pPr>
        <w:spacing w:line="360" w:lineRule="auto"/>
      </w:pPr>
    </w:p>
    <w:p w:rsidR="00394B07" w:rsidRPr="00394B07" w:rsidRDefault="00394B07" w:rsidP="00394B07">
      <w:pPr>
        <w:spacing w:line="360" w:lineRule="auto"/>
        <w:rPr>
          <w:b/>
        </w:rPr>
      </w:pPr>
      <w:r w:rsidRPr="00394B07">
        <w:rPr>
          <w:b/>
        </w:rPr>
        <w:t>Opdracht</w:t>
      </w:r>
    </w:p>
    <w:p w:rsidR="00394B07" w:rsidRPr="00FF55B1" w:rsidRDefault="00394B07" w:rsidP="00394B07">
      <w:pPr>
        <w:spacing w:line="360" w:lineRule="auto"/>
        <w:rPr>
          <w:i/>
        </w:rPr>
      </w:pPr>
      <w:r w:rsidRPr="00FF55B1">
        <w:rPr>
          <w:i/>
        </w:rPr>
        <w:t xml:space="preserve">Stel op basis van je </w:t>
      </w:r>
      <w:r w:rsidR="00FF55B1" w:rsidRPr="00FF55B1">
        <w:rPr>
          <w:i/>
        </w:rPr>
        <w:t>eerste metingen</w:t>
      </w:r>
      <w:r w:rsidRPr="00FF55B1">
        <w:rPr>
          <w:i/>
        </w:rPr>
        <w:t xml:space="preserve"> een bemestingsadvies op voor jou stukje grond. In dit bemestingsadvies staan alle waarnemingen overzichtelijk vermeld en is per voedingsstof een onderbouwd advies geformuleerd. Geef ook aan hoeveel er moet worden toegevoegd.</w:t>
      </w:r>
    </w:p>
    <w:p w:rsidR="00FF55B1" w:rsidRDefault="00FF55B1" w:rsidP="00394B07">
      <w:pPr>
        <w:spacing w:line="360" w:lineRule="auto"/>
      </w:pPr>
      <w:r w:rsidRPr="00FF55B1">
        <w:rPr>
          <w:i/>
        </w:rPr>
        <w:t xml:space="preserve">Gedurende het project </w:t>
      </w:r>
      <w:r w:rsidR="00394B07" w:rsidRPr="00FF55B1">
        <w:rPr>
          <w:i/>
        </w:rPr>
        <w:t>wordt minimaal op drie verschillende momenten tijdens de productie een analyse uitgevoerd  en een advies geformuleerd. Het ui</w:t>
      </w:r>
      <w:r w:rsidR="00923155">
        <w:rPr>
          <w:i/>
        </w:rPr>
        <w:t xml:space="preserve">teindelijke resultaat wordt bij het kopje "bemestingsadvies" </w:t>
      </w:r>
      <w:r w:rsidR="00394B07" w:rsidRPr="00FF55B1">
        <w:rPr>
          <w:i/>
        </w:rPr>
        <w:t xml:space="preserve"> toegevoegd aan het verslag</w:t>
      </w:r>
      <w:r w:rsidR="00394B07">
        <w:t>.</w:t>
      </w:r>
    </w:p>
    <w:p w:rsidR="00394B07" w:rsidRDefault="00394B07" w:rsidP="00394B07">
      <w:pPr>
        <w:spacing w:line="360" w:lineRule="auto"/>
      </w:pPr>
    </w:p>
    <w:p w:rsidR="00394B07" w:rsidRPr="00363D89" w:rsidRDefault="003E1F6D" w:rsidP="00394B07">
      <w:pPr>
        <w:spacing w:line="360" w:lineRule="auto"/>
        <w:rPr>
          <w:b/>
          <w:sz w:val="28"/>
        </w:rPr>
      </w:pPr>
      <w:r w:rsidRPr="00363D89">
        <w:rPr>
          <w:b/>
          <w:sz w:val="28"/>
        </w:rPr>
        <w:lastRenderedPageBreak/>
        <w:t>2</w:t>
      </w:r>
      <w:r w:rsidRPr="00363D89">
        <w:rPr>
          <w:b/>
          <w:sz w:val="28"/>
        </w:rPr>
        <w:tab/>
      </w:r>
      <w:r w:rsidR="00394B07" w:rsidRPr="00363D89">
        <w:rPr>
          <w:b/>
          <w:sz w:val="28"/>
        </w:rPr>
        <w:t>Bodemanalyse</w:t>
      </w:r>
    </w:p>
    <w:p w:rsidR="00394B07" w:rsidRDefault="00394B07" w:rsidP="00394B07">
      <w:pPr>
        <w:spacing w:line="360" w:lineRule="auto"/>
      </w:pPr>
      <w:r>
        <w:t>Het laten uitvoeren van een bodemanalyse met bemestingsadvies kost ongeveer 90 euro. Omdat de bodem per plek nogal kan verschillen zullen altijd verschillende monsters genomen moeten worden. Gelukkig is met een beetje chemische kennis ook heel gemakkelijk een aardige analyse van de bodem uit te voeren.</w:t>
      </w:r>
    </w:p>
    <w:p w:rsidR="00363D89" w:rsidRDefault="00363D89" w:rsidP="00394B07">
      <w:pPr>
        <w:spacing w:line="360" w:lineRule="auto"/>
        <w:rPr>
          <w:u w:val="single"/>
        </w:rPr>
      </w:pPr>
    </w:p>
    <w:p w:rsidR="00394B07" w:rsidRPr="00363D89" w:rsidRDefault="003E1F6D" w:rsidP="00394B07">
      <w:pPr>
        <w:spacing w:line="360" w:lineRule="auto"/>
        <w:rPr>
          <w:u w:val="single"/>
        </w:rPr>
      </w:pPr>
      <w:r w:rsidRPr="00363D89">
        <w:rPr>
          <w:u w:val="single"/>
        </w:rPr>
        <w:t>2.</w:t>
      </w:r>
      <w:r w:rsidR="00394B07" w:rsidRPr="00363D89">
        <w:rPr>
          <w:u w:val="single"/>
        </w:rPr>
        <w:t xml:space="preserve">1 Het grondmonster </w:t>
      </w:r>
    </w:p>
    <w:p w:rsidR="00394B07" w:rsidRDefault="00394B07" w:rsidP="00394B07">
      <w:pPr>
        <w:spacing w:line="360" w:lineRule="auto"/>
      </w:pPr>
      <w:r>
        <w:t xml:space="preserve">Voor groente gewassen wordt </w:t>
      </w:r>
      <w:r w:rsidR="0036437C">
        <w:t>(</w:t>
      </w:r>
      <w:r>
        <w:t>met een grondboor</w:t>
      </w:r>
      <w:r w:rsidR="0036437C">
        <w:t>)</w:t>
      </w:r>
      <w:r>
        <w:t xml:space="preserve"> een monster genomen op ongeveer 30 cm diep. Indien gewenst kan afhankelijk van het gewas ook op grotere diepte een monster worden genomen. Als grondboor gebruiken wij een pvc buis van ongeveer 40 cm. De manier van monster nemen zoals hier beschreven is geschikt voor het meten van de nitraat concentratie en de pH. </w:t>
      </w:r>
    </w:p>
    <w:p w:rsidR="00394B07" w:rsidRDefault="00394B07" w:rsidP="00394B07">
      <w:pPr>
        <w:spacing w:line="360" w:lineRule="auto"/>
      </w:pPr>
      <w:r>
        <w:t>Materialen</w:t>
      </w:r>
    </w:p>
    <w:p w:rsidR="00394B07" w:rsidRDefault="00394B07" w:rsidP="00394B07">
      <w:pPr>
        <w:spacing w:line="360" w:lineRule="auto"/>
      </w:pPr>
      <w:r>
        <w:t>•</w:t>
      </w:r>
      <w:r>
        <w:tab/>
        <w:t>Grondboor</w:t>
      </w:r>
      <w:r w:rsidR="00FF55B1">
        <w:t>, rubberen hamer, schep.</w:t>
      </w:r>
    </w:p>
    <w:p w:rsidR="00394B07" w:rsidRDefault="00394B07" w:rsidP="00394B07">
      <w:pPr>
        <w:spacing w:line="360" w:lineRule="auto"/>
      </w:pPr>
      <w:r>
        <w:t>•</w:t>
      </w:r>
      <w:r>
        <w:tab/>
        <w:t xml:space="preserve">Reageerbuis </w:t>
      </w:r>
      <w:r w:rsidR="00FF55B1">
        <w:t xml:space="preserve"> met stop</w:t>
      </w:r>
    </w:p>
    <w:p w:rsidR="00394B07" w:rsidRDefault="00394B07" w:rsidP="00394B07">
      <w:pPr>
        <w:spacing w:line="360" w:lineRule="auto"/>
      </w:pPr>
      <w:r>
        <w:t>•</w:t>
      </w:r>
      <w:r>
        <w:tab/>
        <w:t xml:space="preserve">Spatel </w:t>
      </w:r>
    </w:p>
    <w:p w:rsidR="00394B07" w:rsidRDefault="00394B07" w:rsidP="00394B07">
      <w:pPr>
        <w:spacing w:line="360" w:lineRule="auto"/>
      </w:pPr>
      <w:r>
        <w:t>•</w:t>
      </w:r>
      <w:r>
        <w:tab/>
        <w:t>Gedemineraliseerd water</w:t>
      </w:r>
    </w:p>
    <w:p w:rsidR="00394B07" w:rsidRDefault="00394B07" w:rsidP="00394B07">
      <w:pPr>
        <w:spacing w:line="360" w:lineRule="auto"/>
      </w:pPr>
    </w:p>
    <w:p w:rsidR="00394B07" w:rsidRDefault="00394B07" w:rsidP="00394B07">
      <w:pPr>
        <w:spacing w:line="360" w:lineRule="auto"/>
      </w:pPr>
      <w:r>
        <w:t>Methode</w:t>
      </w:r>
    </w:p>
    <w:p w:rsidR="00394B07" w:rsidRDefault="00394B07" w:rsidP="00394B07">
      <w:pPr>
        <w:spacing w:line="360" w:lineRule="auto"/>
      </w:pPr>
      <w:r>
        <w:t>1.</w:t>
      </w:r>
      <w:r>
        <w:tab/>
        <w:t>Neem met de grondboor een monster op 30 cm diep</w:t>
      </w:r>
      <w:r w:rsidR="00FF55B1">
        <w:t>: klop de boor met een rubberen klophamer rustig de grond in tot de punt op 30 cm diep is. Schep de boor daarna uit de grond (trekken kan ook, maar is vrij zwaar werk)</w:t>
      </w:r>
    </w:p>
    <w:p w:rsidR="00394B07" w:rsidRDefault="00394B07" w:rsidP="00394B07">
      <w:pPr>
        <w:spacing w:line="360" w:lineRule="auto"/>
      </w:pPr>
      <w:r>
        <w:t>2.</w:t>
      </w:r>
      <w:r>
        <w:tab/>
        <w:t>Doe van de diepste grondlaag ongeveer 5 cm grond in een reageerbuis</w:t>
      </w:r>
    </w:p>
    <w:p w:rsidR="00394B07" w:rsidRDefault="00394B07" w:rsidP="00394B07">
      <w:pPr>
        <w:spacing w:line="360" w:lineRule="auto"/>
      </w:pPr>
      <w:r>
        <w:t>3.</w:t>
      </w:r>
      <w:r>
        <w:tab/>
        <w:t>Voeg 5 cm gedemineraliseerd water toe</w:t>
      </w:r>
    </w:p>
    <w:p w:rsidR="00394B07" w:rsidRDefault="00394B07" w:rsidP="00394B07">
      <w:pPr>
        <w:spacing w:line="360" w:lineRule="auto"/>
      </w:pPr>
      <w:r>
        <w:t>4.</w:t>
      </w:r>
      <w:r>
        <w:tab/>
        <w:t>Doe de stop op de reageerbuis en schud een minuut</w:t>
      </w:r>
    </w:p>
    <w:p w:rsidR="00394B07" w:rsidRDefault="00394B07" w:rsidP="00394B07">
      <w:pPr>
        <w:spacing w:line="360" w:lineRule="auto"/>
      </w:pPr>
      <w:r>
        <w:t>5.</w:t>
      </w:r>
      <w:r>
        <w:tab/>
        <w:t>Wacht een minuut en schud weer een minuut</w:t>
      </w:r>
    </w:p>
    <w:p w:rsidR="00394B07" w:rsidRDefault="00394B07" w:rsidP="00394B07">
      <w:pPr>
        <w:spacing w:line="360" w:lineRule="auto"/>
      </w:pPr>
      <w:r>
        <w:t>6.</w:t>
      </w:r>
      <w:r>
        <w:tab/>
        <w:t>Laat vijf minuten bezinken.</w:t>
      </w:r>
    </w:p>
    <w:p w:rsidR="00394B07" w:rsidRDefault="00394B07" w:rsidP="00394B07">
      <w:pPr>
        <w:spacing w:line="360" w:lineRule="auto"/>
      </w:pPr>
      <w:r>
        <w:t>7.</w:t>
      </w:r>
      <w:r>
        <w:tab/>
        <w:t>Het monster is klaar voor analyse</w:t>
      </w:r>
      <w:r w:rsidR="00FF55B1">
        <w:t xml:space="preserve">, de analyse doe je met nitraat- en pH-sensoren, </w:t>
      </w:r>
      <w:r w:rsidR="00FF55B1">
        <w:tab/>
        <w:t>verbonden aan ip-coach.</w:t>
      </w:r>
    </w:p>
    <w:p w:rsidR="00394B07" w:rsidRDefault="00394B07" w:rsidP="00394B07">
      <w:pPr>
        <w:spacing w:line="360" w:lineRule="auto"/>
      </w:pPr>
      <w:r>
        <w:t>8.</w:t>
      </w:r>
      <w:r>
        <w:tab/>
        <w:t>Bewaar het monster niet langer dan een paar uur, liefst in de koelkast</w:t>
      </w:r>
    </w:p>
    <w:p w:rsidR="00394B07" w:rsidRDefault="00394B07" w:rsidP="00394B07">
      <w:pPr>
        <w:spacing w:line="360" w:lineRule="auto"/>
      </w:pPr>
    </w:p>
    <w:p w:rsidR="00394B07" w:rsidRPr="00363D89" w:rsidRDefault="003E1F6D" w:rsidP="00394B07">
      <w:pPr>
        <w:spacing w:line="360" w:lineRule="auto"/>
        <w:rPr>
          <w:u w:val="single"/>
        </w:rPr>
      </w:pPr>
      <w:r w:rsidRPr="00363D89">
        <w:rPr>
          <w:u w:val="single"/>
        </w:rPr>
        <w:t>2</w:t>
      </w:r>
      <w:r w:rsidR="00394B07" w:rsidRPr="00363D89">
        <w:rPr>
          <w:u w:val="single"/>
        </w:rPr>
        <w:t>.2 Uitvoering analyses</w:t>
      </w:r>
    </w:p>
    <w:p w:rsidR="00394B07" w:rsidRDefault="00394B07" w:rsidP="00394B07">
      <w:pPr>
        <w:spacing w:line="360" w:lineRule="auto"/>
      </w:pPr>
      <w:r>
        <w:t>De nitraat</w:t>
      </w:r>
      <w:r w:rsidR="00FF55B1">
        <w:t>- en pH-</w:t>
      </w:r>
      <w:r>
        <w:t>meting</w:t>
      </w:r>
      <w:r w:rsidR="00FF55B1">
        <w:t>en kunnen</w:t>
      </w:r>
      <w:r>
        <w:t xml:space="preserve"> op </w:t>
      </w:r>
      <w:r w:rsidR="00FF55B1">
        <w:t>een afgesproken tijdstip met de vakdocent of toa in de praktijkruimte worden uitgevoerd.</w:t>
      </w:r>
    </w:p>
    <w:p w:rsidR="00FF55B1" w:rsidRPr="00363D89" w:rsidRDefault="00FF55B1" w:rsidP="00394B07">
      <w:pPr>
        <w:spacing w:line="360" w:lineRule="auto"/>
        <w:rPr>
          <w:u w:val="single"/>
        </w:rPr>
      </w:pPr>
    </w:p>
    <w:p w:rsidR="00394B07" w:rsidRPr="00363D89" w:rsidRDefault="003E1F6D" w:rsidP="00394B07">
      <w:pPr>
        <w:spacing w:line="360" w:lineRule="auto"/>
        <w:rPr>
          <w:u w:val="single"/>
        </w:rPr>
      </w:pPr>
      <w:r w:rsidRPr="00363D89">
        <w:rPr>
          <w:u w:val="single"/>
        </w:rPr>
        <w:lastRenderedPageBreak/>
        <w:t>2.</w:t>
      </w:r>
      <w:r w:rsidR="00394B07" w:rsidRPr="00363D89">
        <w:rPr>
          <w:u w:val="single"/>
        </w:rPr>
        <w:t>3 Nitraatmeting</w:t>
      </w:r>
      <w:r w:rsidR="00FF55B1" w:rsidRPr="00363D89">
        <w:rPr>
          <w:u w:val="single"/>
        </w:rPr>
        <w:t xml:space="preserve"> </w:t>
      </w:r>
    </w:p>
    <w:p w:rsidR="00394B07" w:rsidRDefault="00394B07" w:rsidP="00394B07">
      <w:pPr>
        <w:spacing w:line="360" w:lineRule="auto"/>
      </w:pPr>
      <w:r>
        <w:t>Je hebt 10 mL heldere oplossing nodig. Doe hier gedurende 1 min de elektrode in en lees af</w:t>
      </w:r>
    </w:p>
    <w:p w:rsidR="00FF55B1" w:rsidRDefault="00FF55B1" w:rsidP="00394B07">
      <w:pPr>
        <w:spacing w:line="360" w:lineRule="auto"/>
      </w:pPr>
    </w:p>
    <w:p w:rsidR="00DF0224" w:rsidRDefault="003E1F6D" w:rsidP="00394B07">
      <w:pPr>
        <w:spacing w:line="360" w:lineRule="auto"/>
      </w:pPr>
      <w:r w:rsidRPr="00363D89">
        <w:rPr>
          <w:u w:val="single"/>
        </w:rPr>
        <w:t>2</w:t>
      </w:r>
      <w:r w:rsidR="00394B07" w:rsidRPr="00363D89">
        <w:rPr>
          <w:u w:val="single"/>
        </w:rPr>
        <w:t>.4 Ph meting</w:t>
      </w:r>
      <w:r w:rsidR="00394B07">
        <w:t xml:space="preserve"> </w:t>
      </w:r>
      <w:r w:rsidR="00DF0224">
        <w:tab/>
      </w:r>
      <w:r w:rsidR="00394B07">
        <w:t xml:space="preserve">Zie nitraatmeting </w:t>
      </w:r>
    </w:p>
    <w:p w:rsidR="00394B07" w:rsidRDefault="00394B07" w:rsidP="00394B07">
      <w:pPr>
        <w:spacing w:line="360" w:lineRule="auto"/>
      </w:pPr>
    </w:p>
    <w:p w:rsidR="00DF0224" w:rsidRDefault="003E1F6D" w:rsidP="00DF0224">
      <w:pPr>
        <w:rPr>
          <w:iCs/>
        </w:rPr>
      </w:pPr>
      <w:r>
        <w:rPr>
          <w:iCs/>
          <w:sz w:val="40"/>
        </w:rPr>
        <w:br w:type="page"/>
      </w:r>
      <w:r w:rsidR="00DF0224" w:rsidRPr="00363D89">
        <w:rPr>
          <w:b/>
          <w:iCs/>
          <w:sz w:val="40"/>
        </w:rPr>
        <w:lastRenderedPageBreak/>
        <w:t>Economie:</w:t>
      </w:r>
      <w:r w:rsidR="00DF0224" w:rsidRPr="00363D89">
        <w:rPr>
          <w:b/>
          <w:iCs/>
        </w:rPr>
        <w:t xml:space="preserve">  </w:t>
      </w:r>
      <w:r w:rsidR="00363D89" w:rsidRPr="00363D89">
        <w:rPr>
          <w:b/>
          <w:iCs/>
          <w:sz w:val="32"/>
        </w:rPr>
        <w:t>van investering</w:t>
      </w:r>
      <w:r w:rsidR="006E5E3B" w:rsidRPr="00363D89">
        <w:rPr>
          <w:b/>
          <w:iCs/>
          <w:sz w:val="32"/>
        </w:rPr>
        <w:t xml:space="preserve"> tot</w:t>
      </w:r>
      <w:r w:rsidR="00440509" w:rsidRPr="00363D89">
        <w:rPr>
          <w:b/>
          <w:iCs/>
          <w:sz w:val="32"/>
        </w:rPr>
        <w:t xml:space="preserve"> winst;  hoe bereken je dat</w:t>
      </w:r>
      <w:r w:rsidR="00440509">
        <w:rPr>
          <w:iCs/>
          <w:sz w:val="32"/>
        </w:rPr>
        <w:t>?</w:t>
      </w:r>
    </w:p>
    <w:p w:rsidR="00DF0224" w:rsidRDefault="00DF0224" w:rsidP="00DF0224">
      <w:pPr>
        <w:rPr>
          <w:iCs/>
        </w:rPr>
      </w:pPr>
    </w:p>
    <w:p w:rsidR="00DF0224" w:rsidRDefault="00DF0224" w:rsidP="00DF0224">
      <w:pPr>
        <w:rPr>
          <w:iCs/>
        </w:rPr>
      </w:pPr>
    </w:p>
    <w:p w:rsidR="00DF0224" w:rsidRDefault="00DF0224" w:rsidP="00DF0224">
      <w:pPr>
        <w:rPr>
          <w:iCs/>
        </w:rPr>
      </w:pPr>
    </w:p>
    <w:p w:rsidR="00DF0224" w:rsidRDefault="00DF0224" w:rsidP="00DF0224">
      <w:pPr>
        <w:rPr>
          <w:iCs/>
        </w:rPr>
      </w:pPr>
    </w:p>
    <w:p w:rsidR="00DF0224" w:rsidRDefault="006E5E3B" w:rsidP="00DF0224">
      <w:pPr>
        <w:rPr>
          <w:iCs/>
        </w:rPr>
      </w:pPr>
      <w:r>
        <w:t xml:space="preserve"> </w:t>
      </w:r>
      <w:r w:rsidRPr="006E5E3B">
        <w:rPr>
          <w:noProof/>
          <w:lang w:eastAsia="nl-NL"/>
        </w:rPr>
        <w:drawing>
          <wp:inline distT="0" distB="0" distL="0" distR="0">
            <wp:extent cx="2904490" cy="2707817"/>
            <wp:effectExtent l="25400" t="0" r="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30000" contrast="39000"/>
                    </a:blip>
                    <a:srcRect l="2167" t="6216" r="5418" b="7252"/>
                    <a:stretch>
                      <a:fillRect/>
                    </a:stretch>
                  </pic:blipFill>
                  <pic:spPr bwMode="auto">
                    <a:xfrm>
                      <a:off x="0" y="0"/>
                      <a:ext cx="2922344" cy="2724462"/>
                    </a:xfrm>
                    <a:prstGeom prst="rect">
                      <a:avLst/>
                    </a:prstGeom>
                    <a:noFill/>
                    <a:ln w="9525">
                      <a:noFill/>
                      <a:miter lim="800000"/>
                      <a:headEnd/>
                      <a:tailEnd/>
                    </a:ln>
                  </pic:spPr>
                </pic:pic>
              </a:graphicData>
            </a:graphic>
          </wp:inline>
        </w:drawing>
      </w:r>
      <w:r>
        <w:t xml:space="preserve">   </w:t>
      </w:r>
      <w:r w:rsidRPr="006E5E3B">
        <w:rPr>
          <w:noProof/>
          <w:lang w:eastAsia="nl-NL"/>
        </w:rPr>
        <w:drawing>
          <wp:inline distT="0" distB="0" distL="0" distR="0">
            <wp:extent cx="3045538" cy="2718331"/>
            <wp:effectExtent l="25400" t="0" r="2462"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r="15985"/>
                    <a:stretch>
                      <a:fillRect/>
                    </a:stretch>
                  </pic:blipFill>
                  <pic:spPr bwMode="auto">
                    <a:xfrm>
                      <a:off x="0" y="0"/>
                      <a:ext cx="3048381" cy="2720869"/>
                    </a:xfrm>
                    <a:prstGeom prst="rect">
                      <a:avLst/>
                    </a:prstGeom>
                    <a:noFill/>
                    <a:ln w="9525">
                      <a:noFill/>
                      <a:miter lim="800000"/>
                      <a:headEnd/>
                      <a:tailEnd/>
                    </a:ln>
                  </pic:spPr>
                </pic:pic>
              </a:graphicData>
            </a:graphic>
          </wp:inline>
        </w:drawing>
      </w:r>
      <w:r>
        <w:t xml:space="preserve"> </w:t>
      </w:r>
    </w:p>
    <w:p w:rsidR="00DF0224" w:rsidRDefault="00DF0224" w:rsidP="00DF0224">
      <w:pPr>
        <w:rPr>
          <w:iCs/>
        </w:rPr>
      </w:pPr>
    </w:p>
    <w:p w:rsidR="00DF0224" w:rsidRDefault="00DF0224" w:rsidP="00DF0224">
      <w:pPr>
        <w:rPr>
          <w:iCs/>
        </w:rPr>
      </w:pPr>
    </w:p>
    <w:p w:rsidR="00DF0224" w:rsidRDefault="00DF0224" w:rsidP="00DF0224">
      <w:pPr>
        <w:rPr>
          <w:iCs/>
        </w:rPr>
      </w:pPr>
    </w:p>
    <w:p w:rsidR="00DF0224" w:rsidRDefault="00DF0224" w:rsidP="00DF0224">
      <w:pPr>
        <w:rPr>
          <w:iCs/>
        </w:rPr>
      </w:pPr>
    </w:p>
    <w:p w:rsidR="00DF0224" w:rsidRDefault="00DF0224" w:rsidP="00DF0224">
      <w:pPr>
        <w:rPr>
          <w:iCs/>
        </w:rPr>
      </w:pPr>
    </w:p>
    <w:p w:rsidR="00DF0224" w:rsidRDefault="00DF0224" w:rsidP="00DF0224">
      <w:pPr>
        <w:rPr>
          <w:iCs/>
        </w:rPr>
      </w:pPr>
    </w:p>
    <w:p w:rsidR="00DF0224" w:rsidRDefault="00DF0224" w:rsidP="00DF0224">
      <w:pPr>
        <w:rPr>
          <w:b/>
          <w:iCs/>
          <w:sz w:val="32"/>
          <w:szCs w:val="32"/>
        </w:rPr>
      </w:pPr>
    </w:p>
    <w:p w:rsidR="00DF0224" w:rsidRDefault="00DF0224" w:rsidP="00DF0224">
      <w:pPr>
        <w:rPr>
          <w:b/>
          <w:iCs/>
          <w:sz w:val="32"/>
          <w:szCs w:val="32"/>
        </w:rPr>
      </w:pPr>
    </w:p>
    <w:p w:rsidR="00DF0224" w:rsidRDefault="00DF0224" w:rsidP="00DF0224">
      <w:pPr>
        <w:rPr>
          <w:b/>
          <w:iCs/>
          <w:sz w:val="32"/>
          <w:szCs w:val="32"/>
        </w:rPr>
      </w:pPr>
    </w:p>
    <w:p w:rsidR="00DF0224" w:rsidRDefault="00DF0224" w:rsidP="00DF0224">
      <w:pPr>
        <w:rPr>
          <w:b/>
          <w:iCs/>
          <w:sz w:val="32"/>
          <w:szCs w:val="32"/>
        </w:rPr>
      </w:pPr>
    </w:p>
    <w:p w:rsidR="00DF0224" w:rsidRDefault="00DF0224" w:rsidP="00DF0224">
      <w:pPr>
        <w:rPr>
          <w:b/>
          <w:iCs/>
          <w:sz w:val="32"/>
          <w:szCs w:val="32"/>
        </w:rPr>
      </w:pPr>
    </w:p>
    <w:p w:rsidR="00DF0224" w:rsidRDefault="00DF0224" w:rsidP="00DF0224">
      <w:pPr>
        <w:rPr>
          <w:b/>
          <w:iCs/>
          <w:sz w:val="32"/>
          <w:szCs w:val="32"/>
        </w:rPr>
      </w:pPr>
    </w:p>
    <w:p w:rsidR="00DF0224" w:rsidRDefault="00DF0224" w:rsidP="00DF0224">
      <w:pPr>
        <w:rPr>
          <w:b/>
          <w:iCs/>
          <w:sz w:val="32"/>
          <w:szCs w:val="32"/>
        </w:rPr>
      </w:pPr>
    </w:p>
    <w:p w:rsidR="00DF0224" w:rsidRDefault="00DF0224" w:rsidP="00DF0224">
      <w:pPr>
        <w:rPr>
          <w:b/>
          <w:iCs/>
          <w:sz w:val="32"/>
          <w:szCs w:val="32"/>
        </w:rPr>
      </w:pPr>
    </w:p>
    <w:p w:rsidR="00DF0224" w:rsidRDefault="00DF0224" w:rsidP="00DF0224">
      <w:pPr>
        <w:rPr>
          <w:b/>
          <w:iCs/>
          <w:sz w:val="32"/>
          <w:szCs w:val="32"/>
        </w:rPr>
      </w:pPr>
    </w:p>
    <w:p w:rsidR="00440509" w:rsidRDefault="00440509" w:rsidP="00DF0224">
      <w:pPr>
        <w:rPr>
          <w:b/>
          <w:iCs/>
          <w:sz w:val="32"/>
          <w:szCs w:val="32"/>
        </w:rPr>
      </w:pPr>
    </w:p>
    <w:p w:rsidR="00440509" w:rsidRDefault="00440509" w:rsidP="00DF0224">
      <w:pPr>
        <w:rPr>
          <w:b/>
          <w:iCs/>
          <w:sz w:val="32"/>
          <w:szCs w:val="32"/>
        </w:rPr>
      </w:pPr>
    </w:p>
    <w:p w:rsidR="00440509" w:rsidRDefault="00440509" w:rsidP="00DF0224">
      <w:pPr>
        <w:rPr>
          <w:b/>
          <w:iCs/>
          <w:sz w:val="32"/>
          <w:szCs w:val="32"/>
        </w:rPr>
      </w:pPr>
    </w:p>
    <w:p w:rsidR="00DF0224" w:rsidRPr="00DF0224" w:rsidRDefault="00DF0224" w:rsidP="00DF0224">
      <w:pPr>
        <w:rPr>
          <w:iCs/>
        </w:rPr>
      </w:pPr>
      <w:r w:rsidRPr="002644F9">
        <w:rPr>
          <w:b/>
          <w:iCs/>
          <w:sz w:val="32"/>
          <w:szCs w:val="32"/>
        </w:rPr>
        <w:t xml:space="preserve">Inhoud </w:t>
      </w:r>
      <w:r w:rsidRPr="002644F9">
        <w:rPr>
          <w:b/>
          <w:iCs/>
          <w:sz w:val="32"/>
          <w:szCs w:val="32"/>
        </w:rPr>
        <w:br/>
      </w:r>
    </w:p>
    <w:p w:rsidR="00DF0224" w:rsidRDefault="00DF0224" w:rsidP="00DF0224">
      <w:pPr>
        <w:pStyle w:val="Lijstalinea"/>
        <w:numPr>
          <w:ilvl w:val="0"/>
          <w:numId w:val="3"/>
        </w:numPr>
        <w:spacing w:after="200" w:line="276" w:lineRule="auto"/>
        <w:rPr>
          <w:iCs/>
        </w:rPr>
      </w:pPr>
      <w:r w:rsidRPr="002C0E2C">
        <w:rPr>
          <w:iCs/>
        </w:rPr>
        <w:t>Planning</w:t>
      </w:r>
      <w:r w:rsidR="003E1F6D">
        <w:rPr>
          <w:iCs/>
        </w:rPr>
        <w:tab/>
      </w:r>
      <w:r w:rsidR="003E1F6D">
        <w:rPr>
          <w:iCs/>
        </w:rPr>
        <w:tab/>
      </w:r>
      <w:r w:rsidR="00440509">
        <w:rPr>
          <w:iCs/>
        </w:rPr>
        <w:t>……</w:t>
      </w:r>
      <w:r w:rsidR="003E1F6D">
        <w:rPr>
          <w:iCs/>
        </w:rPr>
        <w:t>…</w:t>
      </w:r>
      <w:r w:rsidR="00440509">
        <w:rPr>
          <w:iCs/>
        </w:rPr>
        <w:t>16</w:t>
      </w:r>
    </w:p>
    <w:p w:rsidR="00DF0224" w:rsidRDefault="00DF0224" w:rsidP="00DF0224">
      <w:pPr>
        <w:pStyle w:val="Lijstalinea"/>
        <w:numPr>
          <w:ilvl w:val="0"/>
          <w:numId w:val="3"/>
        </w:numPr>
        <w:spacing w:after="200" w:line="276" w:lineRule="auto"/>
        <w:rPr>
          <w:iCs/>
        </w:rPr>
      </w:pPr>
      <w:r w:rsidRPr="002C0E2C">
        <w:rPr>
          <w:iCs/>
        </w:rPr>
        <w:t>Budgetteren</w:t>
      </w:r>
      <w:r w:rsidR="003E1F6D">
        <w:rPr>
          <w:iCs/>
        </w:rPr>
        <w:tab/>
      </w:r>
      <w:r w:rsidR="003E1F6D">
        <w:rPr>
          <w:iCs/>
        </w:rPr>
        <w:tab/>
        <w:t>………</w:t>
      </w:r>
      <w:r w:rsidR="00440509">
        <w:rPr>
          <w:iCs/>
        </w:rPr>
        <w:t>17</w:t>
      </w:r>
    </w:p>
    <w:p w:rsidR="00DF0224" w:rsidRDefault="00DF0224" w:rsidP="00DF0224">
      <w:pPr>
        <w:pStyle w:val="Lijstalinea"/>
        <w:numPr>
          <w:ilvl w:val="0"/>
          <w:numId w:val="3"/>
        </w:numPr>
        <w:spacing w:after="200" w:line="276" w:lineRule="auto"/>
        <w:rPr>
          <w:iCs/>
        </w:rPr>
      </w:pPr>
      <w:r w:rsidRPr="002C0E2C">
        <w:rPr>
          <w:iCs/>
        </w:rPr>
        <w:t>Resultatenrekening</w:t>
      </w:r>
      <w:r w:rsidR="00440509">
        <w:rPr>
          <w:iCs/>
        </w:rPr>
        <w:t xml:space="preserve"> </w:t>
      </w:r>
      <w:r w:rsidR="003E1F6D">
        <w:rPr>
          <w:iCs/>
        </w:rPr>
        <w:t>..........</w:t>
      </w:r>
      <w:r w:rsidR="00440509">
        <w:rPr>
          <w:iCs/>
        </w:rPr>
        <w:t>19</w:t>
      </w:r>
    </w:p>
    <w:p w:rsidR="00DF0224" w:rsidRPr="00DF0224" w:rsidRDefault="00440509" w:rsidP="00DF0224">
      <w:pPr>
        <w:rPr>
          <w:iCs/>
        </w:rPr>
      </w:pPr>
      <w:r>
        <w:rPr>
          <w:rFonts w:cs="Arial"/>
          <w:b/>
          <w:iCs/>
          <w:sz w:val="32"/>
          <w:szCs w:val="32"/>
        </w:rPr>
        <w:br w:type="page"/>
      </w:r>
      <w:r w:rsidR="00DF0224">
        <w:rPr>
          <w:rFonts w:cs="Arial"/>
          <w:b/>
          <w:iCs/>
          <w:sz w:val="32"/>
          <w:szCs w:val="32"/>
        </w:rPr>
        <w:lastRenderedPageBreak/>
        <w:t>Inleiding</w:t>
      </w:r>
    </w:p>
    <w:p w:rsidR="00DF0224" w:rsidRDefault="00DF0224" w:rsidP="00DF0224">
      <w:pPr>
        <w:rPr>
          <w:rFonts w:cs="Arial"/>
          <w:iCs/>
        </w:rPr>
      </w:pPr>
    </w:p>
    <w:p w:rsidR="00DF0224" w:rsidRDefault="00DF0224" w:rsidP="00DF0224">
      <w:pPr>
        <w:rPr>
          <w:rFonts w:cs="Arial"/>
          <w:iCs/>
        </w:rPr>
      </w:pPr>
    </w:p>
    <w:p w:rsidR="00DF0224" w:rsidRDefault="00DF0224" w:rsidP="00DF0224">
      <w:pPr>
        <w:rPr>
          <w:rFonts w:cs="Arial"/>
          <w:iCs/>
        </w:rPr>
      </w:pPr>
      <w:r>
        <w:rPr>
          <w:rFonts w:cs="Arial"/>
          <w:iCs/>
        </w:rPr>
        <w:t>In deze sylabus wordt uitgelegd wat je voor het vak economie gaat doen bij het tuintjesproject. De docent economie : geeft 1 gastles tijdens de biologieles. In deze les worden drie onderwerpen behandeld. Bij deze drie onderwerpen horen drie opdrachten. Deze onderwerpen met bijbehorende opdrachten worden in deze syllabus uitgelegd.</w:t>
      </w:r>
    </w:p>
    <w:p w:rsidR="00DF0224" w:rsidRDefault="00DF0224" w:rsidP="00DF0224">
      <w:pPr>
        <w:rPr>
          <w:rFonts w:cs="Arial"/>
          <w:b/>
          <w:iCs/>
          <w:sz w:val="32"/>
          <w:szCs w:val="32"/>
        </w:rPr>
      </w:pPr>
    </w:p>
    <w:p w:rsidR="00DF0224" w:rsidRPr="00DF0224" w:rsidRDefault="00DF0224" w:rsidP="00DF0224">
      <w:pPr>
        <w:rPr>
          <w:rFonts w:cs="Arial"/>
          <w:b/>
          <w:iCs/>
          <w:sz w:val="32"/>
          <w:szCs w:val="32"/>
        </w:rPr>
      </w:pPr>
      <w:r w:rsidRPr="002C0E2C">
        <w:rPr>
          <w:rFonts w:cs="Arial"/>
          <w:b/>
          <w:iCs/>
          <w:sz w:val="32"/>
          <w:szCs w:val="32"/>
        </w:rPr>
        <w:t>1. Planning in een bedrijf</w:t>
      </w:r>
      <w:r>
        <w:rPr>
          <w:rFonts w:cs="Arial"/>
          <w:iCs/>
        </w:rPr>
        <w:br/>
      </w:r>
    </w:p>
    <w:p w:rsidR="00DF0224" w:rsidRDefault="00DF0224" w:rsidP="00DF0224">
      <w:pPr>
        <w:rPr>
          <w:rFonts w:cs="Arial"/>
        </w:rPr>
      </w:pPr>
      <w:r w:rsidRPr="002C0E2C">
        <w:rPr>
          <w:rFonts w:cs="Arial"/>
        </w:rPr>
        <w:t>Elk bedrijf heeft een goede planning nodig, d.w.z. dat een bedrijf moet aangeven langs welke</w:t>
      </w:r>
      <w:r>
        <w:rPr>
          <w:rFonts w:cs="Arial"/>
        </w:rPr>
        <w:t xml:space="preserve"> </w:t>
      </w:r>
      <w:r w:rsidRPr="002C0E2C">
        <w:rPr>
          <w:rFonts w:cs="Arial"/>
        </w:rPr>
        <w:t xml:space="preserve">weg men een toekomstig doel wenst te bereiken. </w:t>
      </w:r>
      <w:r>
        <w:rPr>
          <w:rFonts w:cs="Arial"/>
        </w:rPr>
        <w:t xml:space="preserve">Het is </w:t>
      </w:r>
      <w:r w:rsidRPr="002C0E2C">
        <w:rPr>
          <w:rFonts w:cs="Arial"/>
        </w:rPr>
        <w:t xml:space="preserve">mogelijk om in </w:t>
      </w:r>
      <w:r>
        <w:rPr>
          <w:rFonts w:cs="Arial"/>
        </w:rPr>
        <w:t xml:space="preserve">een </w:t>
      </w:r>
      <w:r w:rsidRPr="002C0E2C">
        <w:rPr>
          <w:rFonts w:cs="Arial"/>
        </w:rPr>
        <w:t>planning een</w:t>
      </w:r>
      <w:r>
        <w:rPr>
          <w:rFonts w:cs="Arial"/>
        </w:rPr>
        <w:t xml:space="preserve"> </w:t>
      </w:r>
      <w:r w:rsidRPr="002C0E2C">
        <w:rPr>
          <w:rFonts w:cs="Arial"/>
        </w:rPr>
        <w:t>onderscheid te maken. Dit onderscheid kan gemaakt worden op basis van de verschillende</w:t>
      </w:r>
      <w:r>
        <w:rPr>
          <w:rFonts w:cs="Arial"/>
        </w:rPr>
        <w:t xml:space="preserve"> </w:t>
      </w:r>
      <w:r w:rsidRPr="002C0E2C">
        <w:rPr>
          <w:rFonts w:cs="Arial"/>
        </w:rPr>
        <w:t>niveaus van management binnen een onderneming, evenals op de verschillen in tijd.</w:t>
      </w:r>
      <w:r>
        <w:rPr>
          <w:rFonts w:cs="Arial"/>
        </w:rPr>
        <w:t xml:space="preserve"> </w:t>
      </w:r>
    </w:p>
    <w:p w:rsidR="00DF0224" w:rsidRDefault="00DF0224" w:rsidP="00DF0224">
      <w:pPr>
        <w:rPr>
          <w:rFonts w:cs="Arial"/>
        </w:rPr>
      </w:pPr>
    </w:p>
    <w:p w:rsidR="00363D89" w:rsidRDefault="00DF0224" w:rsidP="00363D89">
      <w:pPr>
        <w:rPr>
          <w:rFonts w:cs="Arial"/>
        </w:rPr>
      </w:pPr>
      <w:r w:rsidRPr="002C0E2C">
        <w:rPr>
          <w:rFonts w:cs="Arial"/>
        </w:rPr>
        <w:t>Men kan dan drie soorten plannen onderscheiden:</w:t>
      </w:r>
    </w:p>
    <w:p w:rsidR="00363D89" w:rsidRDefault="00363D89" w:rsidP="00363D89">
      <w:pPr>
        <w:rPr>
          <w:rFonts w:cs="Arial"/>
        </w:rPr>
      </w:pPr>
    </w:p>
    <w:p w:rsidR="00DF0224" w:rsidRPr="00363D89" w:rsidRDefault="005E4CA7" w:rsidP="00363D89">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2098040</wp:posOffset>
                </wp:positionV>
                <wp:extent cx="5892800" cy="2498090"/>
                <wp:effectExtent l="0" t="0" r="12700" b="16510"/>
                <wp:wrapSquare wrapText="bothSides"/>
                <wp:docPr id="1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800" cy="249809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6D62" w:rsidRPr="00B135CB" w:rsidRDefault="00BD6D62" w:rsidP="00DF0224">
                            <w:pPr>
                              <w:rPr>
                                <w:rFonts w:cs="Arial"/>
                                <w:color w:val="000000" w:themeColor="text1"/>
                                <w:u w:val="single"/>
                              </w:rPr>
                            </w:pPr>
                            <w:r w:rsidRPr="00B135CB">
                              <w:rPr>
                                <w:rFonts w:cs="Arial"/>
                                <w:color w:val="000000" w:themeColor="text1"/>
                                <w:u w:val="single"/>
                              </w:rPr>
                              <w:t>Opdracht 1</w:t>
                            </w:r>
                          </w:p>
                          <w:p w:rsidR="00BD6D62" w:rsidRDefault="00BD6D62" w:rsidP="00DF0224">
                            <w:pPr>
                              <w:rPr>
                                <w:rFonts w:cs="Arial"/>
                                <w:color w:val="000000" w:themeColor="text1"/>
                              </w:rPr>
                            </w:pPr>
                            <w:r w:rsidRPr="00B135CB">
                              <w:rPr>
                                <w:rFonts w:cs="Arial"/>
                                <w:color w:val="000000" w:themeColor="text1"/>
                              </w:rPr>
                              <w:t xml:space="preserve">Bij het “tuintjesproject” gaat het om operationeel plannen. Schrijf je eigen </w:t>
                            </w:r>
                            <w:r>
                              <w:rPr>
                                <w:rFonts w:cs="Arial"/>
                                <w:color w:val="000000" w:themeColor="text1"/>
                              </w:rPr>
                              <w:t>o</w:t>
                            </w:r>
                            <w:r w:rsidRPr="00B135CB">
                              <w:rPr>
                                <w:rFonts w:cs="Arial"/>
                                <w:color w:val="000000" w:themeColor="text1"/>
                              </w:rPr>
                              <w:t>perationele planning.</w:t>
                            </w:r>
                          </w:p>
                          <w:p w:rsidR="00BD6D62" w:rsidRPr="00440509" w:rsidRDefault="00BD6D62" w:rsidP="00DF0224">
                            <w:pPr>
                              <w:rPr>
                                <w:rFonts w:cs="Arial"/>
                                <w:color w:val="000000" w:themeColor="text1"/>
                              </w:rPr>
                            </w:pPr>
                            <w:r>
                              <w:rPr>
                                <w:rFonts w:cs="Arial"/>
                                <w:color w:val="000000" w:themeColor="text1"/>
                              </w:rPr>
                              <w:t>Hierin staat in ieder geval:</w:t>
                            </w:r>
                            <w:r>
                              <w:rPr>
                                <w:rFonts w:cs="Arial"/>
                                <w:color w:val="000000" w:themeColor="text1"/>
                              </w:rPr>
                              <w:br/>
                              <w:t>- Wat je wilt gaan planten en waarom je dat wilt</w:t>
                            </w:r>
                            <w:r>
                              <w:rPr>
                                <w:rFonts w:cs="Arial"/>
                                <w:color w:val="000000" w:themeColor="text1"/>
                              </w:rPr>
                              <w:br/>
                              <w:t>- Wil je biologisch of regulier tuinieren</w:t>
                            </w:r>
                            <w:r>
                              <w:rPr>
                                <w:rFonts w:cs="Arial"/>
                                <w:color w:val="000000" w:themeColor="text1"/>
                              </w:rPr>
                              <w:br/>
                              <w:t>- Welke activiteiten er plaats moeten vinden en wie dat gaat uitvoeren. Denk aan onkruid wieden/ inkopen/watergeven/ onderzoek naar prijzen/ oogsten/ uitwerken opdrachten enz.</w:t>
                            </w:r>
                            <w:r>
                              <w:rPr>
                                <w:rFonts w:cs="Arial"/>
                                <w:color w:val="000000" w:themeColor="text1"/>
                              </w:rPr>
                              <w:br/>
                              <w:t>- Wanneer bepaalde taken uitgevoerd dienen te worden.</w:t>
                            </w:r>
                            <w:r>
                              <w:rPr>
                                <w:rFonts w:cs="Arial"/>
                                <w:color w:val="000000" w:themeColor="text1"/>
                              </w:rPr>
                              <w:br/>
                              <w:t>- Hoe  ga je om met ziekte van je groepsgenoten, wie neemt welke taken over</w:t>
                            </w:r>
                            <w:r>
                              <w:rPr>
                                <w:rFonts w:cs="Arial"/>
                                <w:color w:val="000000" w:themeColor="text1"/>
                              </w:rPr>
                              <w:br/>
                            </w:r>
                            <w:r w:rsidRPr="00013866">
                              <w:rPr>
                                <w:rFonts w:cs="Arial"/>
                                <w:color w:val="000000" w:themeColor="text1"/>
                              </w:rPr>
                              <w:t>-</w:t>
                            </w:r>
                            <w:r>
                              <w:rPr>
                                <w:rFonts w:cs="Arial"/>
                                <w:color w:val="000000" w:themeColor="text1"/>
                              </w:rPr>
                              <w:t xml:space="preserve"> Enz.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0;margin-top:165.2pt;width:464pt;height:19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" fillcolor="#d8d8d8 [2732]" strokecolor="#243f60 [1604]" strokeweight="2pt">
                <v:path arrowok="t"/>
                <v:textbox>
                  <w:txbxContent>
                    <w:p w:rsidR="00BD6D62" w:rsidRPr="00B135CB" w:rsidRDefault="00BD6D62" w:rsidP="00DF0224">
                      <w:pPr>
                        <w:rPr>
                          <w:rFonts w:cs="Arial"/>
                          <w:color w:val="000000" w:themeColor="text1"/>
                          <w:u w:val="single"/>
                        </w:rPr>
                      </w:pPr>
                      <w:r w:rsidRPr="00B135CB">
                        <w:rPr>
                          <w:rFonts w:cs="Arial"/>
                          <w:color w:val="000000" w:themeColor="text1"/>
                          <w:u w:val="single"/>
                        </w:rPr>
                        <w:t>Opdracht 1</w:t>
                      </w:r>
                    </w:p>
                    <w:p w:rsidR="00BD6D62" w:rsidRDefault="00BD6D62" w:rsidP="00DF0224">
                      <w:pPr>
                        <w:rPr>
                          <w:rFonts w:cs="Arial"/>
                          <w:color w:val="000000" w:themeColor="text1"/>
                        </w:rPr>
                      </w:pPr>
                      <w:r w:rsidRPr="00B135CB">
                        <w:rPr>
                          <w:rFonts w:cs="Arial"/>
                          <w:color w:val="000000" w:themeColor="text1"/>
                        </w:rPr>
                        <w:t xml:space="preserve">Bij het “tuintjesproject” gaat het om operationeel plannen. Schrijf je eigen </w:t>
                      </w:r>
                      <w:r>
                        <w:rPr>
                          <w:rFonts w:cs="Arial"/>
                          <w:color w:val="000000" w:themeColor="text1"/>
                        </w:rPr>
                        <w:t>o</w:t>
                      </w:r>
                      <w:r w:rsidRPr="00B135CB">
                        <w:rPr>
                          <w:rFonts w:cs="Arial"/>
                          <w:color w:val="000000" w:themeColor="text1"/>
                        </w:rPr>
                        <w:t>perationele planning.</w:t>
                      </w:r>
                    </w:p>
                    <w:p w:rsidR="00BD6D62" w:rsidRPr="00440509" w:rsidRDefault="00BD6D62" w:rsidP="00DF0224">
                      <w:pPr>
                        <w:rPr>
                          <w:rFonts w:cs="Arial"/>
                          <w:color w:val="000000" w:themeColor="text1"/>
                        </w:rPr>
                      </w:pPr>
                      <w:r>
                        <w:rPr>
                          <w:rFonts w:cs="Arial"/>
                          <w:color w:val="000000" w:themeColor="text1"/>
                        </w:rPr>
                        <w:t>Hierin staat in ieder geval:</w:t>
                      </w:r>
                      <w:r>
                        <w:rPr>
                          <w:rFonts w:cs="Arial"/>
                          <w:color w:val="000000" w:themeColor="text1"/>
                        </w:rPr>
                        <w:br/>
                        <w:t>- Wat je wilt gaan planten en waarom je dat wilt</w:t>
                      </w:r>
                      <w:r>
                        <w:rPr>
                          <w:rFonts w:cs="Arial"/>
                          <w:color w:val="000000" w:themeColor="text1"/>
                        </w:rPr>
                        <w:br/>
                        <w:t>- Wil je biologisch of regulier tuinieren</w:t>
                      </w:r>
                      <w:r>
                        <w:rPr>
                          <w:rFonts w:cs="Arial"/>
                          <w:color w:val="000000" w:themeColor="text1"/>
                        </w:rPr>
                        <w:br/>
                        <w:t>- Welke activiteiten er plaats moeten vinden en wie dat gaat uitvoeren. Denk aan onkruid wieden/ inkopen/watergeven/ onderzoek naar prijzen/ oogsten/ uitwerken opdrachten enz.</w:t>
                      </w:r>
                      <w:r>
                        <w:rPr>
                          <w:rFonts w:cs="Arial"/>
                          <w:color w:val="000000" w:themeColor="text1"/>
                        </w:rPr>
                        <w:br/>
                        <w:t>- Wanneer bepaalde taken uitgevoerd dienen te worden.</w:t>
                      </w:r>
                      <w:r>
                        <w:rPr>
                          <w:rFonts w:cs="Arial"/>
                          <w:color w:val="000000" w:themeColor="text1"/>
                        </w:rPr>
                        <w:br/>
                        <w:t>- Hoe  ga je om met ziekte van je groepsgenoten, wie neemt welke taken over</w:t>
                      </w:r>
                      <w:r>
                        <w:rPr>
                          <w:rFonts w:cs="Arial"/>
                          <w:color w:val="000000" w:themeColor="text1"/>
                        </w:rPr>
                        <w:br/>
                      </w:r>
                      <w:r w:rsidRPr="00013866">
                        <w:rPr>
                          <w:rFonts w:cs="Arial"/>
                          <w:color w:val="000000" w:themeColor="text1"/>
                        </w:rPr>
                        <w:t>-</w:t>
                      </w:r>
                      <w:r>
                        <w:rPr>
                          <w:rFonts w:cs="Arial"/>
                          <w:color w:val="000000" w:themeColor="text1"/>
                        </w:rPr>
                        <w:t xml:space="preserve"> Enz.</w:t>
                      </w:r>
                    </w:p>
                  </w:txbxContent>
                </v:textbox>
                <w10:wrap type="square"/>
              </v:rect>
            </w:pict>
          </mc:Fallback>
        </mc:AlternateContent>
      </w:r>
      <w:r w:rsidR="00363D89">
        <w:t>1</w:t>
      </w:r>
      <w:r w:rsidR="00363D89">
        <w:tab/>
      </w:r>
      <w:r w:rsidR="00DF0224">
        <w:t>S</w:t>
      </w:r>
      <w:r w:rsidR="00DF0224" w:rsidRPr="002C0E2C">
        <w:t>trategische plannen: dit zijn plannen die ontwikkeld worden door het topmanagement</w:t>
      </w:r>
      <w:r w:rsidR="00DF0224">
        <w:t xml:space="preserve"> </w:t>
      </w:r>
      <w:r w:rsidR="00DF0224" w:rsidRPr="002C0E2C">
        <w:t>en beschrijven hoe het denkt haar lange termijndoelen te bereiken. De planperiode ligt</w:t>
      </w:r>
      <w:r w:rsidR="00DF0224">
        <w:t xml:space="preserve"> </w:t>
      </w:r>
      <w:r w:rsidR="00DF0224" w:rsidRPr="002C0E2C">
        <w:t>meestal tussen de 3/5 jaar en 15/20 jaar.</w:t>
      </w:r>
      <w:r w:rsidR="00DF0224">
        <w:br/>
      </w:r>
      <w:r w:rsidR="00363D89">
        <w:t>2</w:t>
      </w:r>
      <w:r w:rsidR="00363D89">
        <w:tab/>
      </w:r>
      <w:r w:rsidR="00DF0224">
        <w:t>T</w:t>
      </w:r>
      <w:r w:rsidR="00DF0224" w:rsidRPr="002C0E2C">
        <w:t>actische plannen: dit zijn concrete doelen die moeten leiden tot het strategische doel.</w:t>
      </w:r>
      <w:r w:rsidR="00DF0224">
        <w:t xml:space="preserve"> </w:t>
      </w:r>
      <w:r w:rsidR="00DF0224" w:rsidRPr="002C0E2C">
        <w:t>Deze geven een concreet beeld van wat er moet gebeuren. Meestal is dit in overleg tussen het</w:t>
      </w:r>
      <w:r w:rsidR="00DF0224">
        <w:t xml:space="preserve"> </w:t>
      </w:r>
      <w:r w:rsidR="00DF0224" w:rsidRPr="002C0E2C">
        <w:t xml:space="preserve">topmanagement en het </w:t>
      </w:r>
      <w:r w:rsidR="00DF0224">
        <w:t>m</w:t>
      </w:r>
      <w:r w:rsidR="00DF0224" w:rsidRPr="002C0E2C">
        <w:t>iddenmanagement gebeurd. Men praat hier over een middellange</w:t>
      </w:r>
      <w:r w:rsidR="00DF0224">
        <w:t xml:space="preserve"> </w:t>
      </w:r>
      <w:r w:rsidR="00DF0224" w:rsidRPr="002C0E2C">
        <w:t>termijn, een periode tussen de 1 en 3/5 jaar.</w:t>
      </w:r>
      <w:r w:rsidR="00DF0224">
        <w:t xml:space="preserve"> </w:t>
      </w:r>
      <w:r w:rsidR="00DF0224">
        <w:br/>
      </w:r>
      <w:r w:rsidR="00363D89">
        <w:rPr>
          <w:rFonts w:cs="Arial"/>
        </w:rPr>
        <w:t>3</w:t>
      </w:r>
      <w:r w:rsidR="00363D89">
        <w:rPr>
          <w:rFonts w:cs="Arial"/>
        </w:rPr>
        <w:tab/>
      </w:r>
      <w:r w:rsidR="00DF0224" w:rsidRPr="002C0E2C">
        <w:t>Operationele plannen: deze hebben betrekking op de uitvoering van de voorgenomen activiteiten: deze uitvoering moet geschieden door het lagere management en</w:t>
      </w:r>
      <w:r w:rsidR="00DF0224">
        <w:t xml:space="preserve"> </w:t>
      </w:r>
      <w:r w:rsidR="00DF0224" w:rsidRPr="002C0E2C">
        <w:t>middenmanagement. De planperiode is niet meer dan 1 jaar.</w:t>
      </w:r>
      <w:r w:rsidR="00DF0224" w:rsidRPr="002C0E2C">
        <w:br/>
        <w:t>Deze planning kent men zowel in een commerciële a</w:t>
      </w:r>
      <w:r w:rsidR="00DF0224">
        <w:t>l</w:t>
      </w:r>
      <w:r w:rsidR="00363D89">
        <w:t>s niet-commerciële organisatie.</w:t>
      </w:r>
      <w:r w:rsidR="00363D89">
        <w:br/>
      </w:r>
      <w:r w:rsidR="00363D89">
        <w:br/>
      </w:r>
      <w:r w:rsidR="00363D89">
        <w:br/>
      </w:r>
      <w:r w:rsidR="00DF0224" w:rsidRPr="00363D89">
        <w:rPr>
          <w:b/>
          <w:iCs/>
          <w:sz w:val="32"/>
          <w:szCs w:val="32"/>
        </w:rPr>
        <w:t>2. Budgetteren</w:t>
      </w:r>
      <w:r w:rsidR="00DF0224" w:rsidRPr="00363D89">
        <w:rPr>
          <w:iCs/>
        </w:rPr>
        <w:br/>
      </w:r>
    </w:p>
    <w:p w:rsidR="00DF0224" w:rsidRPr="00B135CB" w:rsidRDefault="00DF0224" w:rsidP="00DF0224">
      <w:pPr>
        <w:rPr>
          <w:rFonts w:cs="Arial"/>
          <w:b/>
        </w:rPr>
      </w:pPr>
      <w:bookmarkStart w:id="1" w:name="_Toc115183947"/>
      <w:r w:rsidRPr="00B135CB">
        <w:rPr>
          <w:rFonts w:cs="Arial"/>
          <w:b/>
        </w:rPr>
        <w:t>Budgetteren en begroten</w:t>
      </w:r>
      <w:bookmarkEnd w:id="1"/>
    </w:p>
    <w:p w:rsidR="00DF0224" w:rsidRPr="00B135CB" w:rsidRDefault="00DF0224" w:rsidP="00DF0224">
      <w:pPr>
        <w:rPr>
          <w:rFonts w:cs="Arial"/>
        </w:rPr>
      </w:pPr>
      <w:r w:rsidRPr="00B135CB">
        <w:rPr>
          <w:rFonts w:cs="Arial"/>
        </w:rPr>
        <w:t xml:space="preserve">Elke organisatie heeft behoefte aan planning. Een planning geeft stapsgewijs aan wat een bedrijf de komende jaren verwacht van zijn bedrijfsvoering. (o.a. te verwachten </w:t>
      </w:r>
      <w:r w:rsidRPr="00B135CB">
        <w:rPr>
          <w:rFonts w:cs="Arial"/>
        </w:rPr>
        <w:lastRenderedPageBreak/>
        <w:t>omzet/kosten/winst enz.). Wanneer we een planning met cijfers onderbouwen dan spreken we van een begroting.</w:t>
      </w:r>
      <w:r>
        <w:rPr>
          <w:rFonts w:cs="Arial"/>
        </w:rPr>
        <w:t xml:space="preserve"> </w:t>
      </w:r>
      <w:r w:rsidRPr="00B135CB">
        <w:rPr>
          <w:rFonts w:cs="Arial"/>
        </w:rPr>
        <w:t>Een begroting is als het ware het kompas van de organisatie.</w:t>
      </w:r>
      <w:r>
        <w:rPr>
          <w:rFonts w:cs="Arial"/>
        </w:rPr>
        <w:t xml:space="preserve"> </w:t>
      </w:r>
      <w:r w:rsidRPr="00B135CB">
        <w:rPr>
          <w:rFonts w:cs="Arial"/>
        </w:rPr>
        <w:t>Waar wil je als organisatie naar toe en welke koers ga je varen.</w:t>
      </w:r>
      <w:r>
        <w:rPr>
          <w:rFonts w:cs="Arial"/>
        </w:rPr>
        <w:t xml:space="preserve"> </w:t>
      </w:r>
      <w:r w:rsidRPr="00B135CB">
        <w:rPr>
          <w:rFonts w:cs="Arial"/>
        </w:rPr>
        <w:t>Binnen een begroting kun je geldbedragen vrij maken die men mag besteden. Het budget.</w:t>
      </w:r>
    </w:p>
    <w:p w:rsidR="00DF0224" w:rsidRPr="00B135CB" w:rsidRDefault="00DF0224" w:rsidP="00DF0224">
      <w:pPr>
        <w:rPr>
          <w:rFonts w:cs="Arial"/>
        </w:rPr>
      </w:pPr>
      <w:r w:rsidRPr="00B135CB">
        <w:rPr>
          <w:rFonts w:cs="Arial"/>
        </w:rPr>
        <w:t>Een begroting is een cijfermatige weergave van alle geplande activiteiten in een toekomstige periode. Meestal voor langere tijd.</w:t>
      </w:r>
      <w:r>
        <w:rPr>
          <w:rFonts w:cs="Arial"/>
        </w:rPr>
        <w:t xml:space="preserve"> </w:t>
      </w:r>
      <w:r w:rsidRPr="00B135CB">
        <w:rPr>
          <w:rFonts w:cs="Arial"/>
        </w:rPr>
        <w:t>Als men aan deze begroting een taak hangt is er dus sprake van een budget.</w:t>
      </w:r>
      <w:r>
        <w:rPr>
          <w:rFonts w:cs="Arial"/>
        </w:rPr>
        <w:t xml:space="preserve"> </w:t>
      </w:r>
    </w:p>
    <w:p w:rsidR="00DF0224" w:rsidRPr="00B135CB" w:rsidRDefault="00DF0224" w:rsidP="00DF0224">
      <w:pPr>
        <w:rPr>
          <w:rFonts w:cs="Arial"/>
        </w:rPr>
      </w:pPr>
      <w:r w:rsidRPr="00B135CB">
        <w:rPr>
          <w:rFonts w:cs="Arial"/>
          <w:b/>
          <w:u w:val="single"/>
        </w:rPr>
        <w:t>Begroting:</w:t>
      </w:r>
      <w:r w:rsidRPr="00B135CB">
        <w:rPr>
          <w:rFonts w:cs="Arial"/>
        </w:rPr>
        <w:tab/>
        <w:t>Overzicht van de te verwachte inkomsten en uitgaven over een bepaalde periode (1 jaar of langer).</w:t>
      </w:r>
    </w:p>
    <w:p w:rsidR="00DF0224" w:rsidRPr="00B135CB" w:rsidRDefault="00DF0224" w:rsidP="00DF0224">
      <w:pPr>
        <w:rPr>
          <w:rFonts w:cs="Arial"/>
        </w:rPr>
      </w:pPr>
      <w:r w:rsidRPr="00B135CB">
        <w:rPr>
          <w:rFonts w:cs="Arial"/>
          <w:b/>
          <w:u w:val="single"/>
        </w:rPr>
        <w:t>Budget:</w:t>
      </w:r>
      <w:r w:rsidRPr="00B135CB">
        <w:rPr>
          <w:rFonts w:cs="Arial"/>
        </w:rPr>
        <w:t xml:space="preserve"> </w:t>
      </w:r>
      <w:r>
        <w:rPr>
          <w:rFonts w:cs="Arial"/>
        </w:rPr>
        <w:t xml:space="preserve"> </w:t>
      </w:r>
      <w:r w:rsidRPr="00B135CB">
        <w:rPr>
          <w:rFonts w:cs="Arial"/>
        </w:rPr>
        <w:t>Planning op korte termijn ( tot 1 jaar). Een budget is een bedrag aan toegestane kosten, waarbinnen een taak uitgevoerd moet worden. Meer geld krijg je meestal niet ook al zijn de kosten hoger dan begroot.</w:t>
      </w:r>
    </w:p>
    <w:p w:rsidR="00DF0224" w:rsidRPr="00B135CB" w:rsidRDefault="00DF0224" w:rsidP="00DF0224">
      <w:pPr>
        <w:rPr>
          <w:rFonts w:cs="Arial"/>
        </w:rPr>
      </w:pPr>
      <w:r w:rsidRPr="00B135CB">
        <w:rPr>
          <w:rFonts w:cs="Arial"/>
        </w:rPr>
        <w:t xml:space="preserve">Van te voren maak je een inschatting van de kosten en inkomsten: de </w:t>
      </w:r>
      <w:r w:rsidRPr="00B135CB">
        <w:rPr>
          <w:rFonts w:cs="Arial"/>
          <w:b/>
        </w:rPr>
        <w:t>voorcalculatie</w:t>
      </w:r>
      <w:r>
        <w:rPr>
          <w:rFonts w:cs="Arial"/>
          <w:b/>
        </w:rPr>
        <w:t xml:space="preserve"> </w:t>
      </w:r>
      <w:r w:rsidRPr="00B135CB">
        <w:rPr>
          <w:rFonts w:cs="Arial"/>
        </w:rPr>
        <w:t xml:space="preserve">Achteraf kun je berekenen wat je daadwerkelijk uitgegeven hebt. De </w:t>
      </w:r>
      <w:r w:rsidRPr="00B135CB">
        <w:rPr>
          <w:rFonts w:cs="Arial"/>
          <w:b/>
        </w:rPr>
        <w:t>nacalculatie</w:t>
      </w:r>
      <w:r w:rsidRPr="00B135CB">
        <w:rPr>
          <w:rFonts w:cs="Arial"/>
        </w:rPr>
        <w:t>.</w:t>
      </w:r>
      <w:r>
        <w:rPr>
          <w:rFonts w:cs="Arial"/>
        </w:rPr>
        <w:t xml:space="preserve"> </w:t>
      </w:r>
      <w:r w:rsidRPr="00B135CB">
        <w:rPr>
          <w:rFonts w:cs="Arial"/>
        </w:rPr>
        <w:t xml:space="preserve">Het verschil noem je een </w:t>
      </w:r>
      <w:r w:rsidRPr="00B135CB">
        <w:rPr>
          <w:rFonts w:cs="Arial"/>
          <w:b/>
        </w:rPr>
        <w:t>budgetverschil</w:t>
      </w:r>
      <w:r w:rsidRPr="00B135CB">
        <w:rPr>
          <w:rFonts w:cs="Arial"/>
        </w:rPr>
        <w:t>.</w:t>
      </w:r>
    </w:p>
    <w:p w:rsidR="00DF0224" w:rsidRPr="00B135CB" w:rsidRDefault="00DF0224" w:rsidP="00DF0224">
      <w:pPr>
        <w:rPr>
          <w:rFonts w:cs="Arial"/>
        </w:rPr>
      </w:pPr>
      <w:r w:rsidRPr="00B135CB">
        <w:rPr>
          <w:rFonts w:cs="Arial"/>
        </w:rPr>
        <w:t>Het verschil tussen de voor - en nacalculatie moet je analyseren ( = verklaren ) en eventueel bijstellen.</w:t>
      </w:r>
      <w:r>
        <w:rPr>
          <w:rFonts w:cs="Arial"/>
        </w:rPr>
        <w:t xml:space="preserve">  </w:t>
      </w:r>
      <w:r w:rsidRPr="00B135CB">
        <w:rPr>
          <w:rFonts w:cs="Arial"/>
        </w:rPr>
        <w:t xml:space="preserve">Van elk bedrijfsonderdeel kunnen budgetten worden opgesteld. </w:t>
      </w:r>
      <w:r>
        <w:rPr>
          <w:rFonts w:cs="Arial"/>
        </w:rPr>
        <w:br/>
        <w:t>Bijvoorbeeld :</w:t>
      </w:r>
    </w:p>
    <w:p w:rsidR="00DF0224" w:rsidRDefault="00DF0224" w:rsidP="00DF0224">
      <w:pPr>
        <w:numPr>
          <w:ilvl w:val="0"/>
          <w:numId w:val="7"/>
        </w:numPr>
        <w:spacing w:after="200" w:line="276" w:lineRule="auto"/>
        <w:rPr>
          <w:rFonts w:cs="Arial"/>
        </w:rPr>
      </w:pPr>
      <w:r w:rsidRPr="007E3965">
        <w:rPr>
          <w:rFonts w:cs="Arial"/>
        </w:rPr>
        <w:t>Inkoopbudget: (kamers, vluchten bij Touroperator)</w:t>
      </w:r>
    </w:p>
    <w:p w:rsidR="00DF0224" w:rsidRPr="007E3965" w:rsidRDefault="00DF0224" w:rsidP="00DF0224">
      <w:pPr>
        <w:numPr>
          <w:ilvl w:val="0"/>
          <w:numId w:val="7"/>
        </w:numPr>
        <w:spacing w:after="200" w:line="276" w:lineRule="auto"/>
        <w:rPr>
          <w:rFonts w:cs="Arial"/>
        </w:rPr>
      </w:pPr>
      <w:r w:rsidRPr="007E3965">
        <w:rPr>
          <w:rFonts w:cs="Arial"/>
        </w:rPr>
        <w:t>Personeelsbudget</w:t>
      </w:r>
    </w:p>
    <w:p w:rsidR="00DF0224" w:rsidRPr="00B135CB" w:rsidRDefault="00DF0224" w:rsidP="00DF0224">
      <w:pPr>
        <w:numPr>
          <w:ilvl w:val="0"/>
          <w:numId w:val="7"/>
        </w:numPr>
        <w:spacing w:after="200" w:line="276" w:lineRule="auto"/>
        <w:rPr>
          <w:rFonts w:cs="Arial"/>
        </w:rPr>
      </w:pPr>
      <w:r w:rsidRPr="00B135CB">
        <w:rPr>
          <w:rFonts w:cs="Arial"/>
        </w:rPr>
        <w:t>Communicatiebudget (voor o.a reclame)</w:t>
      </w:r>
    </w:p>
    <w:p w:rsidR="00DF0224" w:rsidRPr="00B135CB" w:rsidRDefault="00DF0224" w:rsidP="00DF0224">
      <w:pPr>
        <w:rPr>
          <w:rFonts w:cs="Arial"/>
        </w:rPr>
      </w:pPr>
      <w:r w:rsidRPr="00B135CB">
        <w:rPr>
          <w:rFonts w:cs="Arial"/>
        </w:rPr>
        <w:t xml:space="preserve">Alle budgetten bij elkaar van de een bedrijf noem je  </w:t>
      </w:r>
      <w:r w:rsidRPr="00B135CB">
        <w:rPr>
          <w:rFonts w:cs="Arial"/>
          <w:b/>
        </w:rPr>
        <w:t>masterbudget</w:t>
      </w:r>
      <w:r w:rsidRPr="00B135CB">
        <w:rPr>
          <w:rFonts w:cs="Arial"/>
        </w:rPr>
        <w:t>.</w:t>
      </w:r>
      <w:r>
        <w:rPr>
          <w:rFonts w:cs="Arial"/>
        </w:rPr>
        <w:br/>
      </w:r>
      <w:r w:rsidRPr="00B135CB">
        <w:rPr>
          <w:rFonts w:cs="Arial"/>
        </w:rPr>
        <w:t>Daarnaast worden er een aantal belangrijke schattingen/begrotingen gemaakt:</w:t>
      </w:r>
    </w:p>
    <w:p w:rsidR="00DF0224" w:rsidRPr="00B135CB" w:rsidRDefault="00DF0224" w:rsidP="00DF0224">
      <w:pPr>
        <w:numPr>
          <w:ilvl w:val="0"/>
          <w:numId w:val="7"/>
        </w:numPr>
        <w:spacing w:after="200" w:line="276" w:lineRule="auto"/>
        <w:rPr>
          <w:rFonts w:cs="Arial"/>
        </w:rPr>
      </w:pPr>
      <w:r w:rsidRPr="00B135CB">
        <w:rPr>
          <w:rFonts w:cs="Arial"/>
        </w:rPr>
        <w:t>Exploitatiebegroting /Verlies en winst begroting. (Baten en Kosten)</w:t>
      </w:r>
    </w:p>
    <w:p w:rsidR="00DF0224" w:rsidRPr="00B135CB" w:rsidRDefault="00DF0224" w:rsidP="00DF0224">
      <w:pPr>
        <w:numPr>
          <w:ilvl w:val="0"/>
          <w:numId w:val="7"/>
        </w:numPr>
        <w:spacing w:after="200" w:line="276" w:lineRule="auto"/>
        <w:rPr>
          <w:rFonts w:cs="Arial"/>
        </w:rPr>
      </w:pPr>
      <w:r w:rsidRPr="00B135CB">
        <w:rPr>
          <w:rFonts w:cs="Arial"/>
        </w:rPr>
        <w:t>Liquiditeitsbegroting (ontvangsten – uitgaven)</w:t>
      </w:r>
    </w:p>
    <w:p w:rsidR="00DF0224" w:rsidRPr="00B135CB" w:rsidRDefault="00DF0224" w:rsidP="00DF0224">
      <w:pPr>
        <w:rPr>
          <w:rFonts w:cs="Arial"/>
        </w:rPr>
      </w:pPr>
    </w:p>
    <w:p w:rsidR="00DF0224" w:rsidRPr="00B135CB" w:rsidRDefault="00DF0224" w:rsidP="00DF0224">
      <w:pPr>
        <w:rPr>
          <w:rFonts w:cs="Arial"/>
        </w:rPr>
      </w:pPr>
    </w:p>
    <w:p w:rsidR="00DF0224" w:rsidRPr="00B135CB" w:rsidRDefault="00DF0224" w:rsidP="00DF0224">
      <w:pPr>
        <w:rPr>
          <w:rFonts w:cs="Arial"/>
          <w:b/>
        </w:rPr>
      </w:pPr>
      <w:r w:rsidRPr="00B135CB">
        <w:rPr>
          <w:rFonts w:cs="Arial"/>
          <w:b/>
        </w:rPr>
        <w:t>Soorten budgetten:</w:t>
      </w:r>
    </w:p>
    <w:p w:rsidR="00DF0224" w:rsidRPr="00B135CB" w:rsidRDefault="00DF0224" w:rsidP="00DF0224">
      <w:pPr>
        <w:rPr>
          <w:rFonts w:cs="Arial"/>
        </w:rPr>
      </w:pPr>
      <w:r w:rsidRPr="007E3965">
        <w:rPr>
          <w:rFonts w:cs="Arial"/>
          <w:u w:val="single"/>
        </w:rPr>
        <w:t>Variabel budget:</w:t>
      </w:r>
      <w:r>
        <w:rPr>
          <w:rFonts w:cs="Arial"/>
        </w:rPr>
        <w:br/>
        <w:t>Voor een excursie budget voor school zou je p</w:t>
      </w:r>
      <w:r w:rsidRPr="00B135CB">
        <w:rPr>
          <w:rFonts w:cs="Arial"/>
        </w:rPr>
        <w:t xml:space="preserve">er deelnemer aan </w:t>
      </w:r>
      <w:r>
        <w:rPr>
          <w:rFonts w:cs="Arial"/>
        </w:rPr>
        <w:t xml:space="preserve">de excursie </w:t>
      </w:r>
      <w:r w:rsidRPr="00B135CB">
        <w:rPr>
          <w:rFonts w:cs="Arial"/>
        </w:rPr>
        <w:t xml:space="preserve"> een vast bedrag door kunnen rekenen.</w:t>
      </w:r>
      <w:r>
        <w:rPr>
          <w:rFonts w:cs="Arial"/>
        </w:rPr>
        <w:t xml:space="preserve"> </w:t>
      </w:r>
      <w:r w:rsidRPr="00B135CB">
        <w:rPr>
          <w:rFonts w:cs="Arial"/>
        </w:rPr>
        <w:t>Het budget is volledig afhankelijk van het aantal deelnemers.</w:t>
      </w:r>
      <w:r>
        <w:rPr>
          <w:rFonts w:cs="Arial"/>
        </w:rPr>
        <w:t xml:space="preserve"> </w:t>
      </w:r>
    </w:p>
    <w:p w:rsidR="00DF0224" w:rsidRPr="00B135CB" w:rsidRDefault="00DF0224" w:rsidP="00DF0224">
      <w:pPr>
        <w:rPr>
          <w:rFonts w:cs="Arial"/>
        </w:rPr>
      </w:pPr>
      <w:r w:rsidRPr="00B135CB">
        <w:rPr>
          <w:rFonts w:cs="Arial"/>
          <w:i/>
        </w:rPr>
        <w:t>Voorbeeld variabel</w:t>
      </w:r>
      <w:r>
        <w:rPr>
          <w:rFonts w:cs="Arial"/>
          <w:i/>
        </w:rPr>
        <w:br/>
      </w:r>
      <w:r w:rsidRPr="00B135CB">
        <w:rPr>
          <w:rFonts w:cs="Arial"/>
        </w:rPr>
        <w:t>Een reisbureau geeft aan advertentiekosten een percentage van de</w:t>
      </w:r>
      <w:r>
        <w:rPr>
          <w:rFonts w:cs="Arial"/>
        </w:rPr>
        <w:t xml:space="preserve"> </w:t>
      </w:r>
      <w:r w:rsidRPr="00B135CB">
        <w:rPr>
          <w:rFonts w:cs="Arial"/>
        </w:rPr>
        <w:t>omzet uit (bijvoorbeeld 2%), hoe hoger de omzet hoe hoger het advertentiebudget. Bij een omzet van € 500.000,- wordt het budget 0,02 (2/100) x € 500.000,- = € 10.000,- (Bij een omzet van € 600.000,- wordt het budget 0,02 (2/100) x € 600.000,- = € 12.000,-)</w:t>
      </w:r>
    </w:p>
    <w:p w:rsidR="00DF0224" w:rsidRPr="00B135CB" w:rsidRDefault="00DF0224" w:rsidP="00DF0224">
      <w:pPr>
        <w:rPr>
          <w:rFonts w:cs="Arial"/>
        </w:rPr>
      </w:pPr>
      <w:r w:rsidRPr="007E3965">
        <w:rPr>
          <w:rFonts w:cs="Arial"/>
          <w:u w:val="single"/>
        </w:rPr>
        <w:t>Vast budget:</w:t>
      </w:r>
      <w:r>
        <w:rPr>
          <w:rFonts w:cs="Arial"/>
        </w:rPr>
        <w:br/>
        <w:t>Een budget is dan niet afhankelijk van de omvang. Bij een reis</w:t>
      </w:r>
      <w:r w:rsidRPr="00B135CB">
        <w:rPr>
          <w:rFonts w:cs="Arial"/>
        </w:rPr>
        <w:t xml:space="preserve"> kun je bij een bepaald aantal wel een kleinere bus nemen, maar de kosten zijn hetzelfde. We spreken van een </w:t>
      </w:r>
      <w:r w:rsidRPr="00B135CB">
        <w:rPr>
          <w:rFonts w:cs="Arial"/>
          <w:b/>
        </w:rPr>
        <w:t>vast budget</w:t>
      </w:r>
      <w:r w:rsidRPr="00B135CB">
        <w:rPr>
          <w:rFonts w:cs="Arial"/>
        </w:rPr>
        <w:t xml:space="preserve"> als het niet afhankelijk is van de omvang.</w:t>
      </w:r>
    </w:p>
    <w:p w:rsidR="00DF0224" w:rsidRPr="00B135CB" w:rsidRDefault="00DF0224" w:rsidP="00DF0224">
      <w:pPr>
        <w:rPr>
          <w:rFonts w:cs="Arial"/>
        </w:rPr>
      </w:pPr>
      <w:r w:rsidRPr="00B135CB">
        <w:rPr>
          <w:rFonts w:cs="Arial"/>
          <w:bCs/>
          <w:i/>
          <w:iCs/>
        </w:rPr>
        <w:t>Voorbeeld vast</w:t>
      </w:r>
      <w:r>
        <w:rPr>
          <w:rFonts w:cs="Arial"/>
          <w:bCs/>
          <w:i/>
          <w:iCs/>
        </w:rPr>
        <w:t xml:space="preserve"> :</w:t>
      </w:r>
      <w:r w:rsidRPr="00B135CB">
        <w:rPr>
          <w:rFonts w:cs="Arial"/>
        </w:rPr>
        <w:t xml:space="preserve">Een reisbureau geeft aan advertentiekosten een </w:t>
      </w:r>
      <w:r w:rsidRPr="00B135CB">
        <w:rPr>
          <w:rFonts w:cs="Arial"/>
          <w:b/>
        </w:rPr>
        <w:t>vast</w:t>
      </w:r>
      <w:r w:rsidRPr="00B135CB">
        <w:rPr>
          <w:rFonts w:cs="Arial"/>
        </w:rPr>
        <w:t xml:space="preserve"> bedrag per jaar uit via een wekelijkse advertentie in het regionale dagblad.</w:t>
      </w:r>
      <w:r>
        <w:rPr>
          <w:rFonts w:cs="Arial"/>
        </w:rPr>
        <w:t xml:space="preserve"> </w:t>
      </w:r>
      <w:r w:rsidRPr="00B135CB">
        <w:rPr>
          <w:rFonts w:cs="Arial"/>
        </w:rPr>
        <w:t xml:space="preserve"> Elke week wordt een bedrag van € 200,- aan advertenties uitgegeven. Dat betekent dus een jaarlijks bedrag van 52 x  € 200,- = € 10.400,-</w:t>
      </w:r>
      <w:r w:rsidRPr="00B135CB">
        <w:rPr>
          <w:rFonts w:cs="Arial"/>
        </w:rPr>
        <w:tab/>
      </w:r>
    </w:p>
    <w:p w:rsidR="00DF0224" w:rsidRPr="00B135CB" w:rsidRDefault="00DF0224" w:rsidP="00DF0224">
      <w:pPr>
        <w:rPr>
          <w:rFonts w:cs="Arial"/>
        </w:rPr>
      </w:pPr>
      <w:r w:rsidRPr="00B135CB">
        <w:rPr>
          <w:rFonts w:cs="Arial"/>
        </w:rPr>
        <w:t>Als je naar alle te verwachte kosten gaat kijken bestaat het uit kosten die afhankelijk zijn van de aantallen en kosten die vast zijn.</w:t>
      </w:r>
      <w:r>
        <w:rPr>
          <w:rFonts w:cs="Arial"/>
        </w:rPr>
        <w:t xml:space="preserve"> </w:t>
      </w:r>
      <w:r w:rsidRPr="00B135CB">
        <w:rPr>
          <w:rFonts w:cs="Arial"/>
        </w:rPr>
        <w:t xml:space="preserve">Samen noemen we dat een </w:t>
      </w:r>
      <w:r w:rsidRPr="00B135CB">
        <w:rPr>
          <w:rFonts w:cs="Arial"/>
          <w:b/>
        </w:rPr>
        <w:t>gemengd budget</w:t>
      </w:r>
      <w:r w:rsidRPr="00B135CB">
        <w:rPr>
          <w:rFonts w:cs="Arial"/>
        </w:rPr>
        <w:t>.</w:t>
      </w:r>
      <w:r>
        <w:rPr>
          <w:rFonts w:cs="Arial"/>
        </w:rPr>
        <w:t xml:space="preserve">  </w:t>
      </w:r>
      <w:r w:rsidRPr="00B135CB">
        <w:rPr>
          <w:rFonts w:cs="Arial"/>
        </w:rPr>
        <w:t>Deze bestaat dus uit een vast gedeelte en een variabel gedeelte.</w:t>
      </w:r>
    </w:p>
    <w:p w:rsidR="00DF0224" w:rsidRPr="00B135CB" w:rsidRDefault="00DF0224" w:rsidP="00DF0224">
      <w:pPr>
        <w:rPr>
          <w:rFonts w:cs="Arial"/>
        </w:rPr>
      </w:pPr>
    </w:p>
    <w:p w:rsidR="00DF0224" w:rsidRPr="00B135CB" w:rsidRDefault="00DF0224" w:rsidP="00DF0224">
      <w:pPr>
        <w:rPr>
          <w:rFonts w:cs="Arial"/>
          <w:b/>
        </w:rPr>
      </w:pPr>
      <w:r w:rsidRPr="00B135CB">
        <w:rPr>
          <w:rFonts w:cs="Arial"/>
          <w:b/>
        </w:rPr>
        <w:lastRenderedPageBreak/>
        <w:t>Functies van een budget en begroting:</w:t>
      </w:r>
    </w:p>
    <w:p w:rsidR="00DF0224" w:rsidRPr="00B135CB" w:rsidRDefault="00DF0224" w:rsidP="00DF0224">
      <w:pPr>
        <w:rPr>
          <w:rFonts w:cs="Arial"/>
        </w:rPr>
      </w:pPr>
      <w:r w:rsidRPr="00B135CB">
        <w:rPr>
          <w:rFonts w:cs="Arial"/>
        </w:rPr>
        <w:t>Een budget of een begroting heeft een aantal belangrijke functies in een bedrijf:</w:t>
      </w:r>
    </w:p>
    <w:p w:rsidR="00DF0224" w:rsidRPr="007E3965" w:rsidRDefault="00DF0224" w:rsidP="00DF0224">
      <w:pPr>
        <w:numPr>
          <w:ilvl w:val="0"/>
          <w:numId w:val="5"/>
        </w:numPr>
        <w:spacing w:after="200" w:line="276" w:lineRule="auto"/>
        <w:rPr>
          <w:rFonts w:cs="Arial"/>
        </w:rPr>
      </w:pPr>
      <w:r w:rsidRPr="007E3965">
        <w:rPr>
          <w:rFonts w:cs="Arial"/>
        </w:rPr>
        <w:t>Huishoudplan: Een budget is als het ware een actieplan voor de komende periode. Het zijn de taken die uitgevoerd moeten worden en de resultaten (omzet, winst) die moeten worden behaald.</w:t>
      </w:r>
    </w:p>
    <w:p w:rsidR="00DF0224" w:rsidRPr="007E3965" w:rsidRDefault="00DF0224" w:rsidP="00DF0224">
      <w:pPr>
        <w:numPr>
          <w:ilvl w:val="0"/>
          <w:numId w:val="5"/>
        </w:numPr>
        <w:spacing w:after="200" w:line="276" w:lineRule="auto"/>
        <w:rPr>
          <w:rFonts w:cs="Arial"/>
        </w:rPr>
      </w:pPr>
      <w:r w:rsidRPr="007E3965">
        <w:rPr>
          <w:rFonts w:cs="Arial"/>
        </w:rPr>
        <w:t xml:space="preserve">Taakopdracht: Elke afdelingsmanager wordt afgerekend op het mede door hem of haar opgestelde afdelingsbudget (bijvoorbeeld als de winst wordt gehaald). </w:t>
      </w:r>
    </w:p>
    <w:p w:rsidR="00DF0224" w:rsidRDefault="00DF0224" w:rsidP="00DF0224">
      <w:pPr>
        <w:numPr>
          <w:ilvl w:val="0"/>
          <w:numId w:val="6"/>
        </w:numPr>
        <w:spacing w:after="200" w:line="276" w:lineRule="auto"/>
        <w:rPr>
          <w:rFonts w:cs="Arial"/>
        </w:rPr>
      </w:pPr>
      <w:r w:rsidRPr="007E3965">
        <w:rPr>
          <w:rFonts w:cs="Arial"/>
        </w:rPr>
        <w:t>Machtigingsmiddel: De afdelingsmanager heeft binnen het budget de bevoegdheid om bepaalde uitgaven te doen.</w:t>
      </w:r>
    </w:p>
    <w:p w:rsidR="00440509" w:rsidRPr="00363D89" w:rsidRDefault="00DF0224" w:rsidP="00DF0224">
      <w:pPr>
        <w:numPr>
          <w:ilvl w:val="0"/>
          <w:numId w:val="6"/>
        </w:numPr>
        <w:spacing w:after="200" w:line="276" w:lineRule="auto"/>
        <w:rPr>
          <w:rFonts w:cs="Arial"/>
        </w:rPr>
      </w:pPr>
      <w:r w:rsidRPr="007E3965">
        <w:rPr>
          <w:rFonts w:cs="Arial"/>
        </w:rPr>
        <w:t xml:space="preserve">Controlemiddel: </w:t>
      </w:r>
      <w:r w:rsidRPr="007E3965">
        <w:rPr>
          <w:rFonts w:cs="Arial"/>
        </w:rPr>
        <w:tab/>
        <w:t xml:space="preserve">De cijfers uit het budget worden vergeleken met de werkelijk behaalde resultaten. Eventuele verschillen moeten verklaard en bijgesteld worden. </w:t>
      </w:r>
    </w:p>
    <w:p w:rsidR="00440509" w:rsidRDefault="005E4CA7" w:rsidP="00440509">
      <w:pPr>
        <w:rPr>
          <w:rFonts w:cs="Arial"/>
        </w:rPr>
      </w:pPr>
      <w:r>
        <w:rPr>
          <w:rFonts w:cs="Arial"/>
          <w:noProof/>
          <w:lang w:eastAsia="nl-NL"/>
        </w:rPr>
        <mc:AlternateContent>
          <mc:Choice Requires="wps">
            <w:drawing>
              <wp:anchor distT="0" distB="0" distL="114300" distR="114300" simplePos="0" relativeHeight="251658240" behindDoc="1" locked="0" layoutInCell="1" allowOverlap="1">
                <wp:simplePos x="0" y="0"/>
                <wp:positionH relativeFrom="column">
                  <wp:posOffset>228600</wp:posOffset>
                </wp:positionH>
                <wp:positionV relativeFrom="paragraph">
                  <wp:posOffset>281940</wp:posOffset>
                </wp:positionV>
                <wp:extent cx="5838825" cy="4318000"/>
                <wp:effectExtent l="0" t="0" r="28575" b="25400"/>
                <wp:wrapSquare wrapText="bothSides"/>
                <wp:docPr id="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825" cy="431800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BD6D62" w:rsidRPr="00B135CB" w:rsidRDefault="00BD6D62" w:rsidP="00DF0224">
                            <w:pPr>
                              <w:rPr>
                                <w:rFonts w:cs="Arial"/>
                                <w:color w:val="000000" w:themeColor="text1"/>
                                <w:u w:val="single"/>
                              </w:rPr>
                            </w:pPr>
                            <w:r w:rsidRPr="00B135CB">
                              <w:rPr>
                                <w:rFonts w:cs="Arial"/>
                                <w:color w:val="000000" w:themeColor="text1"/>
                                <w:u w:val="single"/>
                              </w:rPr>
                              <w:t xml:space="preserve">Opdracht </w:t>
                            </w:r>
                            <w:r>
                              <w:rPr>
                                <w:rFonts w:cs="Arial"/>
                                <w:color w:val="000000" w:themeColor="text1"/>
                                <w:u w:val="single"/>
                              </w:rPr>
                              <w:t>2</w:t>
                            </w:r>
                          </w:p>
                          <w:p w:rsidR="00BD6D62" w:rsidRDefault="00BD6D62" w:rsidP="00DF0224">
                            <w:pPr>
                              <w:rPr>
                                <w:rFonts w:cs="Arial"/>
                                <w:color w:val="000000" w:themeColor="text1"/>
                              </w:rPr>
                            </w:pPr>
                            <w:r w:rsidRPr="00B135CB">
                              <w:rPr>
                                <w:rFonts w:cs="Arial"/>
                                <w:color w:val="000000" w:themeColor="text1"/>
                              </w:rPr>
                              <w:t xml:space="preserve">Bij het “tuintjesproject” </w:t>
                            </w:r>
                            <w:r>
                              <w:rPr>
                                <w:rFonts w:cs="Arial"/>
                                <w:color w:val="000000" w:themeColor="text1"/>
                              </w:rPr>
                              <w:t xml:space="preserve">werken jullie niet met echt geld. De school koopt alles in. Jullie werken met  </w:t>
                            </w:r>
                            <w:r w:rsidRPr="00D001BE">
                              <w:rPr>
                                <w:rFonts w:cs="Arial"/>
                                <w:b/>
                                <w:color w:val="000000" w:themeColor="text1"/>
                              </w:rPr>
                              <w:t xml:space="preserve">fictieve </w:t>
                            </w:r>
                            <w:r>
                              <w:rPr>
                                <w:rFonts w:cs="Arial"/>
                                <w:color w:val="000000" w:themeColor="text1"/>
                              </w:rPr>
                              <w:t>kosten en opbrengsten. Dus bij de begeleiders van dit project kan je de kosten opvragen en die verwerk je in je budget. De opbrengsten worden door jullie bepaald door de prijzen in de supermarkt of biologische winkel te nemen.</w:t>
                            </w:r>
                          </w:p>
                          <w:p w:rsidR="00BD6D62" w:rsidRDefault="00BD6D62" w:rsidP="00DF0224">
                            <w:pPr>
                              <w:rPr>
                                <w:rFonts w:cs="Arial"/>
                                <w:color w:val="000000" w:themeColor="text1"/>
                              </w:rPr>
                            </w:pPr>
                            <w:r>
                              <w:rPr>
                                <w:rFonts w:cs="Arial"/>
                                <w:color w:val="000000" w:themeColor="text1"/>
                              </w:rPr>
                              <w:t xml:space="preserve">Het gaat bij het “tuintjesproject “ </w:t>
                            </w:r>
                            <w:r w:rsidRPr="00B135CB">
                              <w:rPr>
                                <w:rFonts w:cs="Arial"/>
                                <w:color w:val="000000" w:themeColor="text1"/>
                              </w:rPr>
                              <w:t xml:space="preserve">om </w:t>
                            </w:r>
                            <w:r>
                              <w:rPr>
                                <w:rFonts w:cs="Arial"/>
                                <w:color w:val="000000" w:themeColor="text1"/>
                              </w:rPr>
                              <w:t>een vast budget. Je gaat</w:t>
                            </w:r>
                            <w:r w:rsidRPr="00D001BE">
                              <w:rPr>
                                <w:rFonts w:cs="Arial"/>
                                <w:color w:val="000000" w:themeColor="text1"/>
                              </w:rPr>
                              <w:t xml:space="preserve"> een inschatting </w:t>
                            </w:r>
                            <w:r>
                              <w:rPr>
                                <w:rFonts w:cs="Arial"/>
                                <w:color w:val="000000" w:themeColor="text1"/>
                              </w:rPr>
                              <w:t xml:space="preserve">maken </w:t>
                            </w:r>
                            <w:r w:rsidRPr="00D001BE">
                              <w:rPr>
                                <w:rFonts w:cs="Arial"/>
                                <w:color w:val="000000" w:themeColor="text1"/>
                              </w:rPr>
                              <w:t>van de</w:t>
                            </w:r>
                            <w:r>
                              <w:rPr>
                                <w:rFonts w:cs="Arial"/>
                                <w:color w:val="000000" w:themeColor="text1"/>
                              </w:rPr>
                              <w:t xml:space="preserve"> </w:t>
                            </w:r>
                            <w:r w:rsidRPr="00D001BE">
                              <w:rPr>
                                <w:rFonts w:cs="Arial"/>
                                <w:b/>
                                <w:color w:val="000000" w:themeColor="text1"/>
                              </w:rPr>
                              <w:t>fictieve</w:t>
                            </w:r>
                            <w:r w:rsidRPr="00D001BE">
                              <w:rPr>
                                <w:rFonts w:cs="Arial"/>
                                <w:color w:val="000000" w:themeColor="text1"/>
                              </w:rPr>
                              <w:t xml:space="preserve"> kosten en</w:t>
                            </w:r>
                            <w:r>
                              <w:rPr>
                                <w:rFonts w:cs="Arial"/>
                                <w:color w:val="000000" w:themeColor="text1"/>
                              </w:rPr>
                              <w:t xml:space="preserve"> </w:t>
                            </w:r>
                            <w:r w:rsidRPr="00D001BE">
                              <w:rPr>
                                <w:rFonts w:cs="Arial"/>
                                <w:b/>
                                <w:color w:val="000000" w:themeColor="text1"/>
                              </w:rPr>
                              <w:t>fictieve</w:t>
                            </w:r>
                            <w:r w:rsidRPr="00D001BE">
                              <w:rPr>
                                <w:rFonts w:cs="Arial"/>
                                <w:color w:val="000000" w:themeColor="text1"/>
                              </w:rPr>
                              <w:t xml:space="preserve"> inkomsten: de </w:t>
                            </w:r>
                            <w:r w:rsidRPr="00D001BE">
                              <w:rPr>
                                <w:rFonts w:cs="Arial"/>
                                <w:b/>
                                <w:color w:val="000000" w:themeColor="text1"/>
                              </w:rPr>
                              <w:t xml:space="preserve">voorcalculatie </w:t>
                            </w:r>
                            <w:r w:rsidRPr="00D001BE">
                              <w:rPr>
                                <w:rFonts w:cs="Arial"/>
                                <w:color w:val="000000" w:themeColor="text1"/>
                              </w:rPr>
                              <w:t xml:space="preserve">Achteraf kun je berekenen wat je daadwerkelijk </w:t>
                            </w:r>
                            <w:r>
                              <w:rPr>
                                <w:rFonts w:cs="Arial"/>
                                <w:color w:val="000000" w:themeColor="text1"/>
                              </w:rPr>
                              <w:t xml:space="preserve"> </w:t>
                            </w:r>
                            <w:r w:rsidRPr="00D001BE">
                              <w:rPr>
                                <w:rFonts w:cs="Arial"/>
                                <w:b/>
                                <w:color w:val="000000" w:themeColor="text1"/>
                              </w:rPr>
                              <w:t xml:space="preserve">fictief </w:t>
                            </w:r>
                            <w:r w:rsidRPr="00D001BE">
                              <w:rPr>
                                <w:rFonts w:cs="Arial"/>
                                <w:color w:val="000000" w:themeColor="text1"/>
                              </w:rPr>
                              <w:t>uitgegeven</w:t>
                            </w:r>
                            <w:r>
                              <w:rPr>
                                <w:rFonts w:cs="Arial"/>
                                <w:color w:val="000000" w:themeColor="text1"/>
                              </w:rPr>
                              <w:t xml:space="preserve"> en ontvangen</w:t>
                            </w:r>
                            <w:r w:rsidRPr="00D001BE">
                              <w:rPr>
                                <w:rFonts w:cs="Arial"/>
                                <w:color w:val="000000" w:themeColor="text1"/>
                              </w:rPr>
                              <w:t xml:space="preserve"> hebt. De </w:t>
                            </w:r>
                            <w:r w:rsidRPr="00D001BE">
                              <w:rPr>
                                <w:rFonts w:cs="Arial"/>
                                <w:b/>
                                <w:color w:val="000000" w:themeColor="text1"/>
                              </w:rPr>
                              <w:t>nacalculatie</w:t>
                            </w:r>
                            <w:r w:rsidRPr="00D001BE">
                              <w:rPr>
                                <w:rFonts w:cs="Arial"/>
                                <w:color w:val="000000" w:themeColor="text1"/>
                              </w:rPr>
                              <w:t xml:space="preserve">. Het verschil noem je een </w:t>
                            </w:r>
                            <w:r w:rsidRPr="00D001BE">
                              <w:rPr>
                                <w:rFonts w:cs="Arial"/>
                                <w:b/>
                                <w:color w:val="000000" w:themeColor="text1"/>
                              </w:rPr>
                              <w:t>budgetverschil</w:t>
                            </w:r>
                            <w:r w:rsidRPr="00D001BE">
                              <w:rPr>
                                <w:rFonts w:cs="Arial"/>
                                <w:color w:val="000000" w:themeColor="text1"/>
                              </w:rPr>
                              <w:t>.</w:t>
                            </w:r>
                          </w:p>
                          <w:p w:rsidR="00BD6D62" w:rsidRDefault="00BD6D62" w:rsidP="00DF0224">
                            <w:pPr>
                              <w:rPr>
                                <w:rFonts w:cs="Arial"/>
                                <w:color w:val="000000" w:themeColor="text1"/>
                              </w:rPr>
                            </w:pPr>
                            <w:r>
                              <w:rPr>
                                <w:rFonts w:cs="Arial"/>
                                <w:color w:val="000000" w:themeColor="text1"/>
                              </w:rPr>
                              <w:t xml:space="preserve">Je maakt een voorcalculatie en een nacalculatie van jouw tuintje. </w:t>
                            </w:r>
                            <w:r>
                              <w:rPr>
                                <w:rFonts w:cs="Arial"/>
                                <w:color w:val="000000" w:themeColor="text1"/>
                              </w:rPr>
                              <w:br/>
                              <w:t>Dit maak je in een Excel bestand.</w:t>
                            </w:r>
                            <w:r>
                              <w:rPr>
                                <w:rFonts w:cs="Arial"/>
                                <w:color w:val="000000" w:themeColor="text1"/>
                              </w:rPr>
                              <w:br/>
                              <w:t>Hierin verwerk je in ieder geval:</w:t>
                            </w:r>
                            <w:r>
                              <w:rPr>
                                <w:rFonts w:cs="Arial"/>
                                <w:color w:val="000000" w:themeColor="text1"/>
                              </w:rPr>
                              <w:br/>
                              <w:t>- Aankoop van je zaden/plantjes</w:t>
                            </w:r>
                            <w:r>
                              <w:rPr>
                                <w:rFonts w:cs="Arial"/>
                                <w:color w:val="000000" w:themeColor="text1"/>
                              </w:rPr>
                              <w:br/>
                              <w:t>- Arbeidsloon ( dus arbeidsuren bijhouden!!!)</w:t>
                            </w:r>
                            <w:r>
                              <w:rPr>
                                <w:rFonts w:cs="Arial"/>
                                <w:color w:val="000000" w:themeColor="text1"/>
                              </w:rPr>
                              <w:br/>
                              <w:t>- Fictieve verwachte/gerealiseerde opbrengsten</w:t>
                            </w:r>
                            <w:r>
                              <w:rPr>
                                <w:rFonts w:cs="Arial"/>
                                <w:color w:val="000000" w:themeColor="text1"/>
                              </w:rPr>
                              <w:br/>
                              <w:t xml:space="preserve">- Kosten van compost </w:t>
                            </w:r>
                            <w:r>
                              <w:rPr>
                                <w:rFonts w:cs="Arial"/>
                                <w:color w:val="000000" w:themeColor="text1"/>
                              </w:rPr>
                              <w:br/>
                              <w:t>- Kosten van gebruik van andere materialen</w:t>
                            </w:r>
                            <w:r>
                              <w:rPr>
                                <w:rFonts w:cs="Arial"/>
                                <w:color w:val="000000" w:themeColor="text1"/>
                              </w:rPr>
                              <w:br/>
                              <w:t>- enz.</w:t>
                            </w:r>
                            <w:r>
                              <w:rPr>
                                <w:rFonts w:cs="Arial"/>
                                <w:color w:val="000000" w:themeColor="text1"/>
                              </w:rPr>
                              <w:br/>
                            </w:r>
                            <w:r>
                              <w:rPr>
                                <w:rFonts w:cs="Arial"/>
                                <w:color w:val="000000" w:themeColor="text1"/>
                              </w:rPr>
                              <w:br/>
                              <w:t>NB: vermeld data!!</w:t>
                            </w:r>
                          </w:p>
                          <w:p w:rsidR="00BD6D62" w:rsidRPr="00D001BE" w:rsidRDefault="00BD6D62" w:rsidP="00DF0224">
                            <w:pPr>
                              <w:rPr>
                                <w:rFonts w:cs="Arial"/>
                                <w:color w:val="000000" w:themeColor="text1"/>
                              </w:rPr>
                            </w:pPr>
                            <w:r>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 o:spid="_x0000_s1027" style="position:absolute;margin-left:18pt;margin-top:22.2pt;width:459.75pt;height:3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" fillcolor="#d9d9d9" strokecolor="#385d8a" strokeweight="2pt">
                <v:path arrowok="t"/>
                <v:textbox>
                  <w:txbxContent>
                    <w:p w:rsidR="00BD6D62" w:rsidRPr="00B135CB" w:rsidRDefault="00BD6D62" w:rsidP="00DF0224">
                      <w:pPr>
                        <w:rPr>
                          <w:rFonts w:cs="Arial"/>
                          <w:color w:val="000000" w:themeColor="text1"/>
                          <w:u w:val="single"/>
                        </w:rPr>
                      </w:pPr>
                      <w:r w:rsidRPr="00B135CB">
                        <w:rPr>
                          <w:rFonts w:cs="Arial"/>
                          <w:color w:val="000000" w:themeColor="text1"/>
                          <w:u w:val="single"/>
                        </w:rPr>
                        <w:t xml:space="preserve">Opdracht </w:t>
                      </w:r>
                      <w:r>
                        <w:rPr>
                          <w:rFonts w:cs="Arial"/>
                          <w:color w:val="000000" w:themeColor="text1"/>
                          <w:u w:val="single"/>
                        </w:rPr>
                        <w:t>2</w:t>
                      </w:r>
                    </w:p>
                    <w:p w:rsidR="00BD6D62" w:rsidRDefault="00BD6D62" w:rsidP="00DF0224">
                      <w:pPr>
                        <w:rPr>
                          <w:rFonts w:cs="Arial"/>
                          <w:color w:val="000000" w:themeColor="text1"/>
                        </w:rPr>
                      </w:pPr>
                      <w:r w:rsidRPr="00B135CB">
                        <w:rPr>
                          <w:rFonts w:cs="Arial"/>
                          <w:color w:val="000000" w:themeColor="text1"/>
                        </w:rPr>
                        <w:t xml:space="preserve">Bij het “tuintjesproject” </w:t>
                      </w:r>
                      <w:r>
                        <w:rPr>
                          <w:rFonts w:cs="Arial"/>
                          <w:color w:val="000000" w:themeColor="text1"/>
                        </w:rPr>
                        <w:t xml:space="preserve">werken jullie niet met echt geld. De school koopt alles in. Jullie werken met  </w:t>
                      </w:r>
                      <w:r w:rsidRPr="00D001BE">
                        <w:rPr>
                          <w:rFonts w:cs="Arial"/>
                          <w:b/>
                          <w:color w:val="000000" w:themeColor="text1"/>
                        </w:rPr>
                        <w:t xml:space="preserve">fictieve </w:t>
                      </w:r>
                      <w:r>
                        <w:rPr>
                          <w:rFonts w:cs="Arial"/>
                          <w:color w:val="000000" w:themeColor="text1"/>
                        </w:rPr>
                        <w:t>kosten en opbrengsten. Dus bij de begeleiders van dit project kan je de kosten opvragen en die verwerk je in je budget. De opbrengsten worden door jullie bepaald door de prijzen in de supermarkt of biologische winkel te nemen.</w:t>
                      </w:r>
                    </w:p>
                    <w:p w:rsidR="00BD6D62" w:rsidRDefault="00BD6D62" w:rsidP="00DF0224">
                      <w:pPr>
                        <w:rPr>
                          <w:rFonts w:cs="Arial"/>
                          <w:color w:val="000000" w:themeColor="text1"/>
                        </w:rPr>
                      </w:pPr>
                      <w:r>
                        <w:rPr>
                          <w:rFonts w:cs="Arial"/>
                          <w:color w:val="000000" w:themeColor="text1"/>
                        </w:rPr>
                        <w:t xml:space="preserve">Het gaat bij het “tuintjesproject “ </w:t>
                      </w:r>
                      <w:r w:rsidRPr="00B135CB">
                        <w:rPr>
                          <w:rFonts w:cs="Arial"/>
                          <w:color w:val="000000" w:themeColor="text1"/>
                        </w:rPr>
                        <w:t xml:space="preserve">om </w:t>
                      </w:r>
                      <w:r>
                        <w:rPr>
                          <w:rFonts w:cs="Arial"/>
                          <w:color w:val="000000" w:themeColor="text1"/>
                        </w:rPr>
                        <w:t>een vast budget. Je gaat</w:t>
                      </w:r>
                      <w:r w:rsidRPr="00D001BE">
                        <w:rPr>
                          <w:rFonts w:cs="Arial"/>
                          <w:color w:val="000000" w:themeColor="text1"/>
                        </w:rPr>
                        <w:t xml:space="preserve"> een inschatting </w:t>
                      </w:r>
                      <w:r>
                        <w:rPr>
                          <w:rFonts w:cs="Arial"/>
                          <w:color w:val="000000" w:themeColor="text1"/>
                        </w:rPr>
                        <w:t xml:space="preserve">maken </w:t>
                      </w:r>
                      <w:r w:rsidRPr="00D001BE">
                        <w:rPr>
                          <w:rFonts w:cs="Arial"/>
                          <w:color w:val="000000" w:themeColor="text1"/>
                        </w:rPr>
                        <w:t>van de</w:t>
                      </w:r>
                      <w:r>
                        <w:rPr>
                          <w:rFonts w:cs="Arial"/>
                          <w:color w:val="000000" w:themeColor="text1"/>
                        </w:rPr>
                        <w:t xml:space="preserve"> </w:t>
                      </w:r>
                      <w:r w:rsidRPr="00D001BE">
                        <w:rPr>
                          <w:rFonts w:cs="Arial"/>
                          <w:b/>
                          <w:color w:val="000000" w:themeColor="text1"/>
                        </w:rPr>
                        <w:t>fictieve</w:t>
                      </w:r>
                      <w:r w:rsidRPr="00D001BE">
                        <w:rPr>
                          <w:rFonts w:cs="Arial"/>
                          <w:color w:val="000000" w:themeColor="text1"/>
                        </w:rPr>
                        <w:t xml:space="preserve"> kosten en</w:t>
                      </w:r>
                      <w:r>
                        <w:rPr>
                          <w:rFonts w:cs="Arial"/>
                          <w:color w:val="000000" w:themeColor="text1"/>
                        </w:rPr>
                        <w:t xml:space="preserve"> </w:t>
                      </w:r>
                      <w:r w:rsidRPr="00D001BE">
                        <w:rPr>
                          <w:rFonts w:cs="Arial"/>
                          <w:b/>
                          <w:color w:val="000000" w:themeColor="text1"/>
                        </w:rPr>
                        <w:t>fictieve</w:t>
                      </w:r>
                      <w:r w:rsidRPr="00D001BE">
                        <w:rPr>
                          <w:rFonts w:cs="Arial"/>
                          <w:color w:val="000000" w:themeColor="text1"/>
                        </w:rPr>
                        <w:t xml:space="preserve"> inkomsten: de </w:t>
                      </w:r>
                      <w:r w:rsidRPr="00D001BE">
                        <w:rPr>
                          <w:rFonts w:cs="Arial"/>
                          <w:b/>
                          <w:color w:val="000000" w:themeColor="text1"/>
                        </w:rPr>
                        <w:t xml:space="preserve">voorcalculatie </w:t>
                      </w:r>
                      <w:r w:rsidRPr="00D001BE">
                        <w:rPr>
                          <w:rFonts w:cs="Arial"/>
                          <w:color w:val="000000" w:themeColor="text1"/>
                        </w:rPr>
                        <w:t xml:space="preserve">Achteraf kun je berekenen wat je daadwerkelijk </w:t>
                      </w:r>
                      <w:r>
                        <w:rPr>
                          <w:rFonts w:cs="Arial"/>
                          <w:color w:val="000000" w:themeColor="text1"/>
                        </w:rPr>
                        <w:t xml:space="preserve"> </w:t>
                      </w:r>
                      <w:r w:rsidRPr="00D001BE">
                        <w:rPr>
                          <w:rFonts w:cs="Arial"/>
                          <w:b/>
                          <w:color w:val="000000" w:themeColor="text1"/>
                        </w:rPr>
                        <w:t xml:space="preserve">fictief </w:t>
                      </w:r>
                      <w:r w:rsidRPr="00D001BE">
                        <w:rPr>
                          <w:rFonts w:cs="Arial"/>
                          <w:color w:val="000000" w:themeColor="text1"/>
                        </w:rPr>
                        <w:t>uitgegeven</w:t>
                      </w:r>
                      <w:r>
                        <w:rPr>
                          <w:rFonts w:cs="Arial"/>
                          <w:color w:val="000000" w:themeColor="text1"/>
                        </w:rPr>
                        <w:t xml:space="preserve"> en ontvangen</w:t>
                      </w:r>
                      <w:r w:rsidRPr="00D001BE">
                        <w:rPr>
                          <w:rFonts w:cs="Arial"/>
                          <w:color w:val="000000" w:themeColor="text1"/>
                        </w:rPr>
                        <w:t xml:space="preserve"> hebt. De </w:t>
                      </w:r>
                      <w:r w:rsidRPr="00D001BE">
                        <w:rPr>
                          <w:rFonts w:cs="Arial"/>
                          <w:b/>
                          <w:color w:val="000000" w:themeColor="text1"/>
                        </w:rPr>
                        <w:t>nacalculatie</w:t>
                      </w:r>
                      <w:r w:rsidRPr="00D001BE">
                        <w:rPr>
                          <w:rFonts w:cs="Arial"/>
                          <w:color w:val="000000" w:themeColor="text1"/>
                        </w:rPr>
                        <w:t xml:space="preserve">. Het verschil noem je een </w:t>
                      </w:r>
                      <w:r w:rsidRPr="00D001BE">
                        <w:rPr>
                          <w:rFonts w:cs="Arial"/>
                          <w:b/>
                          <w:color w:val="000000" w:themeColor="text1"/>
                        </w:rPr>
                        <w:t>budgetverschil</w:t>
                      </w:r>
                      <w:r w:rsidRPr="00D001BE">
                        <w:rPr>
                          <w:rFonts w:cs="Arial"/>
                          <w:color w:val="000000" w:themeColor="text1"/>
                        </w:rPr>
                        <w:t>.</w:t>
                      </w:r>
                    </w:p>
                    <w:p w:rsidR="00BD6D62" w:rsidRDefault="00BD6D62" w:rsidP="00DF0224">
                      <w:pPr>
                        <w:rPr>
                          <w:rFonts w:cs="Arial"/>
                          <w:color w:val="000000" w:themeColor="text1"/>
                        </w:rPr>
                      </w:pPr>
                      <w:r>
                        <w:rPr>
                          <w:rFonts w:cs="Arial"/>
                          <w:color w:val="000000" w:themeColor="text1"/>
                        </w:rPr>
                        <w:t xml:space="preserve">Je maakt een voorcalculatie en een nacalculatie van jouw tuintje. </w:t>
                      </w:r>
                      <w:r>
                        <w:rPr>
                          <w:rFonts w:cs="Arial"/>
                          <w:color w:val="000000" w:themeColor="text1"/>
                        </w:rPr>
                        <w:br/>
                        <w:t>Dit maak je in een Excel bestand.</w:t>
                      </w:r>
                      <w:r>
                        <w:rPr>
                          <w:rFonts w:cs="Arial"/>
                          <w:color w:val="000000" w:themeColor="text1"/>
                        </w:rPr>
                        <w:br/>
                        <w:t>Hierin verwerk je in ieder geval:</w:t>
                      </w:r>
                      <w:r>
                        <w:rPr>
                          <w:rFonts w:cs="Arial"/>
                          <w:color w:val="000000" w:themeColor="text1"/>
                        </w:rPr>
                        <w:br/>
                        <w:t>- Aankoop van je zaden/plantjes</w:t>
                      </w:r>
                      <w:r>
                        <w:rPr>
                          <w:rFonts w:cs="Arial"/>
                          <w:color w:val="000000" w:themeColor="text1"/>
                        </w:rPr>
                        <w:br/>
                        <w:t>- Arbeidsloon ( dus arbeidsuren bijhouden!!!)</w:t>
                      </w:r>
                      <w:r>
                        <w:rPr>
                          <w:rFonts w:cs="Arial"/>
                          <w:color w:val="000000" w:themeColor="text1"/>
                        </w:rPr>
                        <w:br/>
                        <w:t>- Fictieve verwachte/gerealiseerde opbrengsten</w:t>
                      </w:r>
                      <w:r>
                        <w:rPr>
                          <w:rFonts w:cs="Arial"/>
                          <w:color w:val="000000" w:themeColor="text1"/>
                        </w:rPr>
                        <w:br/>
                        <w:t xml:space="preserve">- Kosten van compost </w:t>
                      </w:r>
                      <w:r>
                        <w:rPr>
                          <w:rFonts w:cs="Arial"/>
                          <w:color w:val="000000" w:themeColor="text1"/>
                        </w:rPr>
                        <w:br/>
                        <w:t>- Kosten van gebruik van andere materialen</w:t>
                      </w:r>
                      <w:r>
                        <w:rPr>
                          <w:rFonts w:cs="Arial"/>
                          <w:color w:val="000000" w:themeColor="text1"/>
                        </w:rPr>
                        <w:br/>
                        <w:t>- enz.</w:t>
                      </w:r>
                      <w:r>
                        <w:rPr>
                          <w:rFonts w:cs="Arial"/>
                          <w:color w:val="000000" w:themeColor="text1"/>
                        </w:rPr>
                        <w:br/>
                      </w:r>
                      <w:r>
                        <w:rPr>
                          <w:rFonts w:cs="Arial"/>
                          <w:color w:val="000000" w:themeColor="text1"/>
                        </w:rPr>
                        <w:br/>
                        <w:t>NB: vermeld data!!</w:t>
                      </w:r>
                    </w:p>
                    <w:p w:rsidR="00BD6D62" w:rsidRPr="00D001BE" w:rsidRDefault="00BD6D62" w:rsidP="00DF0224">
                      <w:pPr>
                        <w:rPr>
                          <w:rFonts w:cs="Arial"/>
                          <w:color w:val="000000" w:themeColor="text1"/>
                        </w:rPr>
                      </w:pPr>
                      <w:r>
                        <w:rPr>
                          <w:rFonts w:cs="Arial"/>
                          <w:color w:val="000000" w:themeColor="text1"/>
                        </w:rPr>
                        <w:t xml:space="preserve"> </w:t>
                      </w:r>
                    </w:p>
                  </w:txbxContent>
                </v:textbox>
                <w10:wrap type="square"/>
              </v:rect>
            </w:pict>
          </mc:Fallback>
        </mc:AlternateContent>
      </w:r>
    </w:p>
    <w:p w:rsidR="00440509" w:rsidRDefault="00440509" w:rsidP="00440509">
      <w:pPr>
        <w:rPr>
          <w:rFonts w:cs="Arial"/>
        </w:rPr>
      </w:pPr>
    </w:p>
    <w:p w:rsidR="00440509" w:rsidRDefault="00440509" w:rsidP="00440509">
      <w:pPr>
        <w:rPr>
          <w:rFonts w:cs="Arial"/>
        </w:rPr>
      </w:pPr>
    </w:p>
    <w:p w:rsidR="00440509" w:rsidRDefault="00440509" w:rsidP="00440509">
      <w:pPr>
        <w:rPr>
          <w:rFonts w:cs="Arial"/>
        </w:rPr>
      </w:pPr>
    </w:p>
    <w:p w:rsidR="00440509" w:rsidRDefault="00DF0224" w:rsidP="00440509">
      <w:pPr>
        <w:rPr>
          <w:rFonts w:cs="Arial"/>
          <w:b/>
          <w:iCs/>
          <w:sz w:val="32"/>
          <w:szCs w:val="32"/>
        </w:rPr>
      </w:pPr>
      <w:r w:rsidRPr="002D3C33">
        <w:rPr>
          <w:rFonts w:cs="Arial"/>
          <w:b/>
          <w:iCs/>
          <w:sz w:val="32"/>
          <w:szCs w:val="32"/>
        </w:rPr>
        <w:t>3. Balans en Resultatenrekening</w:t>
      </w:r>
    </w:p>
    <w:p w:rsidR="00440509" w:rsidRDefault="00DF0224" w:rsidP="00440509">
      <w:pPr>
        <w:rPr>
          <w:rFonts w:cs="Arial"/>
          <w:iCs/>
        </w:rPr>
      </w:pPr>
      <w:r w:rsidRPr="002D3C33">
        <w:rPr>
          <w:rFonts w:cs="Arial"/>
          <w:iCs/>
        </w:rPr>
        <w:t xml:space="preserve">Een </w:t>
      </w:r>
      <w:r w:rsidRPr="002D3C33">
        <w:rPr>
          <w:rFonts w:cs="Arial"/>
          <w:bCs/>
          <w:iCs/>
        </w:rPr>
        <w:t xml:space="preserve">balans </w:t>
      </w:r>
      <w:r w:rsidRPr="002D3C33">
        <w:rPr>
          <w:rFonts w:cs="Arial"/>
          <w:iCs/>
        </w:rPr>
        <w:t>is een vermogensoverzicht van een bedrijf, waarbij aan de</w:t>
      </w:r>
      <w:r w:rsidR="00440509">
        <w:rPr>
          <w:rFonts w:cs="Arial"/>
          <w:iCs/>
        </w:rPr>
        <w:t xml:space="preserve"> </w:t>
      </w:r>
      <w:r w:rsidRPr="002D3C33">
        <w:rPr>
          <w:rFonts w:cs="Arial"/>
          <w:iCs/>
        </w:rPr>
        <w:t>creditzijde staat waar het vermogen vandaan komt (zelf ingebracht vermogen</w:t>
      </w:r>
      <w:r w:rsidR="00440509">
        <w:rPr>
          <w:rFonts w:cs="Arial"/>
          <w:iCs/>
        </w:rPr>
        <w:t xml:space="preserve"> </w:t>
      </w:r>
      <w:r w:rsidRPr="002D3C33">
        <w:rPr>
          <w:rFonts w:cs="Arial"/>
          <w:iCs/>
        </w:rPr>
        <w:t xml:space="preserve">of geleend vermogen), d.w.z. </w:t>
      </w:r>
      <w:r w:rsidRPr="002D3C33">
        <w:rPr>
          <w:rFonts w:cs="Arial"/>
          <w:bCs/>
          <w:iCs/>
        </w:rPr>
        <w:t xml:space="preserve">eigen </w:t>
      </w:r>
      <w:r w:rsidRPr="002D3C33">
        <w:rPr>
          <w:rFonts w:cs="Arial"/>
          <w:iCs/>
        </w:rPr>
        <w:t xml:space="preserve">of </w:t>
      </w:r>
      <w:r w:rsidRPr="002D3C33">
        <w:rPr>
          <w:rFonts w:cs="Arial"/>
          <w:bCs/>
          <w:iCs/>
        </w:rPr>
        <w:t xml:space="preserve">vreemd </w:t>
      </w:r>
      <w:r w:rsidRPr="002D3C33">
        <w:rPr>
          <w:rFonts w:cs="Arial"/>
          <w:iCs/>
        </w:rPr>
        <w:t>vermogen (= schulden) en aan</w:t>
      </w:r>
      <w:r w:rsidR="00440509">
        <w:rPr>
          <w:rFonts w:cs="Arial"/>
          <w:iCs/>
        </w:rPr>
        <w:t xml:space="preserve"> </w:t>
      </w:r>
      <w:r w:rsidRPr="002D3C33">
        <w:rPr>
          <w:rFonts w:cs="Arial"/>
          <w:iCs/>
        </w:rPr>
        <w:t>de debetzijde staat waar het vermogen is ingestoken (in de zogenaamde</w:t>
      </w:r>
      <w:r w:rsidR="00440509">
        <w:rPr>
          <w:rFonts w:cs="Arial"/>
          <w:iCs/>
        </w:rPr>
        <w:t xml:space="preserve"> </w:t>
      </w:r>
      <w:r w:rsidRPr="002D3C33">
        <w:rPr>
          <w:rFonts w:cs="Arial"/>
          <w:iCs/>
        </w:rPr>
        <w:t xml:space="preserve">kapitaalgoederen of activa = bezittingen). </w:t>
      </w:r>
    </w:p>
    <w:p w:rsidR="00440509" w:rsidRDefault="00440509" w:rsidP="00440509">
      <w:pPr>
        <w:rPr>
          <w:rFonts w:cs="Arial"/>
          <w:iCs/>
        </w:rPr>
      </w:pPr>
    </w:p>
    <w:p w:rsidR="00DF0224" w:rsidRPr="00440509" w:rsidRDefault="00DF0224" w:rsidP="00440509">
      <w:pPr>
        <w:rPr>
          <w:rFonts w:cs="Arial"/>
        </w:rPr>
      </w:pPr>
      <w:r w:rsidRPr="002D3C33">
        <w:rPr>
          <w:rFonts w:cs="Arial"/>
          <w:iCs/>
        </w:rPr>
        <w:t xml:space="preserve">Op een </w:t>
      </w:r>
      <w:r w:rsidRPr="002D3C33">
        <w:rPr>
          <w:rFonts w:cs="Arial"/>
          <w:bCs/>
          <w:iCs/>
        </w:rPr>
        <w:t xml:space="preserve">resultatenrekening </w:t>
      </w:r>
      <w:r w:rsidRPr="002D3C33">
        <w:rPr>
          <w:rFonts w:cs="Arial"/>
          <w:iCs/>
        </w:rPr>
        <w:t xml:space="preserve">staan de kosten en de opbrengsten van het bedrijf in het lopende jaar. Hieruit is dus ook de toegevoegde waarde te bepalen van het bedrijf door van </w:t>
      </w:r>
      <w:r w:rsidRPr="002D3C33">
        <w:rPr>
          <w:rFonts w:cs="Arial"/>
          <w:iCs/>
        </w:rPr>
        <w:lastRenderedPageBreak/>
        <w:t xml:space="preserve">de omzet de ingekochte spullen af te halen. Ook is er natuurlijk de </w:t>
      </w:r>
      <w:r w:rsidRPr="002D3C33">
        <w:rPr>
          <w:rFonts w:cs="Arial"/>
          <w:bCs/>
          <w:iCs/>
        </w:rPr>
        <w:t xml:space="preserve">winst </w:t>
      </w:r>
      <w:r w:rsidRPr="002D3C33">
        <w:rPr>
          <w:rFonts w:cs="Arial"/>
          <w:iCs/>
        </w:rPr>
        <w:t>te bepalen, als restant van de</w:t>
      </w:r>
      <w:r w:rsidR="00440509">
        <w:rPr>
          <w:rFonts w:cs="Arial"/>
          <w:iCs/>
        </w:rPr>
        <w:t xml:space="preserve"> </w:t>
      </w:r>
      <w:r w:rsidRPr="002D3C33">
        <w:rPr>
          <w:rFonts w:cs="Arial"/>
          <w:iCs/>
        </w:rPr>
        <w:t>toegevoegde waarde, nadat de lonen, renten en pachten eraf zijn</w:t>
      </w:r>
      <w:r w:rsidR="00440509">
        <w:rPr>
          <w:rFonts w:cs="Arial"/>
          <w:iCs/>
        </w:rPr>
        <w:t xml:space="preserve"> </w:t>
      </w:r>
      <w:r w:rsidRPr="002D3C33">
        <w:rPr>
          <w:rFonts w:cs="Arial"/>
          <w:iCs/>
        </w:rPr>
        <w:t>gegaan</w:t>
      </w:r>
    </w:p>
    <w:p w:rsidR="00DF0224" w:rsidRPr="002C0E2C" w:rsidRDefault="00DF0224" w:rsidP="00DF0224">
      <w:pPr>
        <w:rPr>
          <w:rFonts w:cs="Arial"/>
        </w:rPr>
      </w:pPr>
    </w:p>
    <w:p w:rsidR="00DF0224" w:rsidRPr="002C0E2C" w:rsidRDefault="005E4CA7" w:rsidP="00DF0224">
      <w:pPr>
        <w:rPr>
          <w:rFonts w:cs="Arial"/>
        </w:rPr>
      </w:pPr>
      <w:r>
        <w:rPr>
          <w:rFonts w:cs="Arial"/>
          <w:noProof/>
          <w:lang w:eastAsia="nl-NL"/>
        </w:rPr>
        <mc:AlternateContent>
          <mc:Choice Requires="wps">
            <w:drawing>
              <wp:anchor distT="0" distB="0" distL="114300" distR="114300" simplePos="0" relativeHeight="251664384" behindDoc="1" locked="0" layoutInCell="1" allowOverlap="1">
                <wp:simplePos x="0" y="0"/>
                <wp:positionH relativeFrom="margin">
                  <wp:posOffset>0</wp:posOffset>
                </wp:positionH>
                <wp:positionV relativeFrom="paragraph">
                  <wp:posOffset>71120</wp:posOffset>
                </wp:positionV>
                <wp:extent cx="5838825" cy="2032000"/>
                <wp:effectExtent l="0" t="0" r="28575" b="25400"/>
                <wp:wrapTight wrapText="bothSides">
                  <wp:wrapPolygon edited="0">
                    <wp:start x="0" y="0"/>
                    <wp:lineTo x="0" y="21668"/>
                    <wp:lineTo x="21635" y="21668"/>
                    <wp:lineTo x="21635" y="0"/>
                    <wp:lineTo x="0" y="0"/>
                  </wp:wrapPolygon>
                </wp:wrapTight>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825" cy="203200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BD6D62" w:rsidRPr="00B135CB" w:rsidRDefault="00BD6D62" w:rsidP="00DF0224">
                            <w:pPr>
                              <w:rPr>
                                <w:rFonts w:cs="Arial"/>
                                <w:color w:val="000000" w:themeColor="text1"/>
                                <w:u w:val="single"/>
                              </w:rPr>
                            </w:pPr>
                            <w:r w:rsidRPr="00B135CB">
                              <w:rPr>
                                <w:rFonts w:cs="Arial"/>
                                <w:color w:val="000000" w:themeColor="text1"/>
                                <w:u w:val="single"/>
                              </w:rPr>
                              <w:t xml:space="preserve">Opdracht </w:t>
                            </w:r>
                            <w:r>
                              <w:rPr>
                                <w:rFonts w:cs="Arial"/>
                                <w:color w:val="000000" w:themeColor="text1"/>
                                <w:u w:val="single"/>
                              </w:rPr>
                              <w:t>3</w:t>
                            </w:r>
                          </w:p>
                          <w:p w:rsidR="00BD6D62" w:rsidRDefault="00BD6D62" w:rsidP="00DF0224">
                            <w:pPr>
                              <w:rPr>
                                <w:rFonts w:cs="Arial"/>
                                <w:color w:val="000000" w:themeColor="text1"/>
                              </w:rPr>
                            </w:pPr>
                            <w:r w:rsidRPr="00B135CB">
                              <w:rPr>
                                <w:rFonts w:cs="Arial"/>
                                <w:color w:val="000000" w:themeColor="text1"/>
                              </w:rPr>
                              <w:t xml:space="preserve">Bij het “tuintjesproject” </w:t>
                            </w:r>
                            <w:r>
                              <w:rPr>
                                <w:rFonts w:cs="Arial"/>
                                <w:color w:val="000000" w:themeColor="text1"/>
                              </w:rPr>
                              <w:t xml:space="preserve">werken jullie niet met echt geld. De school koopt alles in. Jullie werken met  </w:t>
                            </w:r>
                            <w:r w:rsidRPr="00D001BE">
                              <w:rPr>
                                <w:rFonts w:cs="Arial"/>
                                <w:b/>
                                <w:color w:val="000000" w:themeColor="text1"/>
                              </w:rPr>
                              <w:t xml:space="preserve">fictieve </w:t>
                            </w:r>
                            <w:r>
                              <w:rPr>
                                <w:rFonts w:cs="Arial"/>
                                <w:color w:val="000000" w:themeColor="text1"/>
                              </w:rPr>
                              <w:t>kosten en opbrengsten. Dus bij de begeleiders van dit project kan je de kosten opvragen en die verwerk je in je budget. De opbrengsten worden door jullie bepaald door de prijzen in de supermarkt of biologische winkel te nemen.</w:t>
                            </w:r>
                          </w:p>
                          <w:p w:rsidR="00BD6D62" w:rsidRDefault="00BD6D62" w:rsidP="00DF0224">
                            <w:pPr>
                              <w:rPr>
                                <w:rFonts w:cs="Arial"/>
                                <w:color w:val="000000" w:themeColor="text1"/>
                              </w:rPr>
                            </w:pPr>
                            <w:r>
                              <w:rPr>
                                <w:rFonts w:cs="Arial"/>
                                <w:color w:val="000000" w:themeColor="text1"/>
                              </w:rPr>
                              <w:t>Je maakt een resultatenrekening in Excel</w:t>
                            </w:r>
                          </w:p>
                          <w:p w:rsidR="00BD6D62" w:rsidRDefault="00BD6D62" w:rsidP="00DF0224">
                            <w:pPr>
                              <w:rPr>
                                <w:rFonts w:cs="Arial"/>
                                <w:color w:val="000000" w:themeColor="text1"/>
                              </w:rPr>
                            </w:pPr>
                            <w:r>
                              <w:rPr>
                                <w:rFonts w:cs="Arial"/>
                                <w:color w:val="000000" w:themeColor="text1"/>
                              </w:rPr>
                              <w:t xml:space="preserve">Let op dat je alle kosten en opbrengsten specificeert. </w:t>
                            </w:r>
                          </w:p>
                          <w:p w:rsidR="00BD6D62" w:rsidRDefault="00BD6D62" w:rsidP="00DF0224">
                            <w:pPr>
                              <w:rPr>
                                <w:rFonts w:cs="Arial"/>
                                <w:color w:val="000000" w:themeColor="text1"/>
                              </w:rPr>
                            </w:pPr>
                            <w:r>
                              <w:rPr>
                                <w:rFonts w:cs="Arial"/>
                                <w:color w:val="000000" w:themeColor="text1"/>
                              </w:rPr>
                              <w:t>Zorg voor zoveel mogelijk "bewijsmateriaal" voor de opgevraagde verkoopwaarde.</w:t>
                            </w:r>
                          </w:p>
                          <w:p w:rsidR="00BD6D62" w:rsidRDefault="00BD6D62" w:rsidP="00DF0224">
                            <w:pPr>
                              <w:rPr>
                                <w:rFonts w:cs="Arial"/>
                                <w:color w:val="000000" w:themeColor="text1"/>
                              </w:rPr>
                            </w:pPr>
                            <w:r>
                              <w:rPr>
                                <w:rFonts w:cs="Arial"/>
                                <w:color w:val="000000" w:themeColor="text1"/>
                              </w:rPr>
                              <w:br/>
                            </w:r>
                          </w:p>
                          <w:p w:rsidR="00BD6D62" w:rsidRPr="00D001BE" w:rsidRDefault="00BD6D62" w:rsidP="00DF0224">
                            <w:pPr>
                              <w:rPr>
                                <w:rFonts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5" o:spid="_x0000_s1028" style="position:absolute;margin-left:0;margin-top:5.6pt;width:459.75pt;height:160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" fillcolor="#d9d9d9" strokecolor="#385d8a" strokeweight="2pt">
                <v:path arrowok="t"/>
                <v:textbox>
                  <w:txbxContent>
                    <w:p w:rsidR="00BD6D62" w:rsidRPr="00B135CB" w:rsidRDefault="00BD6D62" w:rsidP="00DF0224">
                      <w:pPr>
                        <w:rPr>
                          <w:rFonts w:cs="Arial"/>
                          <w:color w:val="000000" w:themeColor="text1"/>
                          <w:u w:val="single"/>
                        </w:rPr>
                      </w:pPr>
                      <w:r w:rsidRPr="00B135CB">
                        <w:rPr>
                          <w:rFonts w:cs="Arial"/>
                          <w:color w:val="000000" w:themeColor="text1"/>
                          <w:u w:val="single"/>
                        </w:rPr>
                        <w:t xml:space="preserve">Opdracht </w:t>
                      </w:r>
                      <w:r>
                        <w:rPr>
                          <w:rFonts w:cs="Arial"/>
                          <w:color w:val="000000" w:themeColor="text1"/>
                          <w:u w:val="single"/>
                        </w:rPr>
                        <w:t>3</w:t>
                      </w:r>
                    </w:p>
                    <w:p w:rsidR="00BD6D62" w:rsidRDefault="00BD6D62" w:rsidP="00DF0224">
                      <w:pPr>
                        <w:rPr>
                          <w:rFonts w:cs="Arial"/>
                          <w:color w:val="000000" w:themeColor="text1"/>
                        </w:rPr>
                      </w:pPr>
                      <w:r w:rsidRPr="00B135CB">
                        <w:rPr>
                          <w:rFonts w:cs="Arial"/>
                          <w:color w:val="000000" w:themeColor="text1"/>
                        </w:rPr>
                        <w:t xml:space="preserve">Bij het “tuintjesproject” </w:t>
                      </w:r>
                      <w:r>
                        <w:rPr>
                          <w:rFonts w:cs="Arial"/>
                          <w:color w:val="000000" w:themeColor="text1"/>
                        </w:rPr>
                        <w:t xml:space="preserve">werken jullie niet met echt geld. De school koopt alles in. Jullie werken met  </w:t>
                      </w:r>
                      <w:r w:rsidRPr="00D001BE">
                        <w:rPr>
                          <w:rFonts w:cs="Arial"/>
                          <w:b/>
                          <w:color w:val="000000" w:themeColor="text1"/>
                        </w:rPr>
                        <w:t xml:space="preserve">fictieve </w:t>
                      </w:r>
                      <w:r>
                        <w:rPr>
                          <w:rFonts w:cs="Arial"/>
                          <w:color w:val="000000" w:themeColor="text1"/>
                        </w:rPr>
                        <w:t>kosten en opbrengsten. Dus bij de begeleiders van dit project kan je de kosten opvragen en die verwerk je in je budget. De opbrengsten worden door jullie bepaald door de prijzen in de supermarkt of biologische winkel te nemen.</w:t>
                      </w:r>
                    </w:p>
                    <w:p w:rsidR="00BD6D62" w:rsidRDefault="00BD6D62" w:rsidP="00DF0224">
                      <w:pPr>
                        <w:rPr>
                          <w:rFonts w:cs="Arial"/>
                          <w:color w:val="000000" w:themeColor="text1"/>
                        </w:rPr>
                      </w:pPr>
                      <w:r>
                        <w:rPr>
                          <w:rFonts w:cs="Arial"/>
                          <w:color w:val="000000" w:themeColor="text1"/>
                        </w:rPr>
                        <w:t>Je maakt een resultatenrekening in Excel</w:t>
                      </w:r>
                    </w:p>
                    <w:p w:rsidR="00BD6D62" w:rsidRDefault="00BD6D62" w:rsidP="00DF0224">
                      <w:pPr>
                        <w:rPr>
                          <w:rFonts w:cs="Arial"/>
                          <w:color w:val="000000" w:themeColor="text1"/>
                        </w:rPr>
                      </w:pPr>
                      <w:r>
                        <w:rPr>
                          <w:rFonts w:cs="Arial"/>
                          <w:color w:val="000000" w:themeColor="text1"/>
                        </w:rPr>
                        <w:t xml:space="preserve">Let op dat je alle kosten en opbrengsten specificeert. </w:t>
                      </w:r>
                    </w:p>
                    <w:p w:rsidR="00BD6D62" w:rsidRDefault="00BD6D62" w:rsidP="00DF0224">
                      <w:pPr>
                        <w:rPr>
                          <w:rFonts w:cs="Arial"/>
                          <w:color w:val="000000" w:themeColor="text1"/>
                        </w:rPr>
                      </w:pPr>
                      <w:r>
                        <w:rPr>
                          <w:rFonts w:cs="Arial"/>
                          <w:color w:val="000000" w:themeColor="text1"/>
                        </w:rPr>
                        <w:t>Zorg voor zoveel mogelijk "bewijsmateriaal" voor de opgevraagde verkoopwaarde.</w:t>
                      </w:r>
                    </w:p>
                    <w:p w:rsidR="00BD6D62" w:rsidRDefault="00BD6D62" w:rsidP="00DF0224">
                      <w:pPr>
                        <w:rPr>
                          <w:rFonts w:cs="Arial"/>
                          <w:color w:val="000000" w:themeColor="text1"/>
                        </w:rPr>
                      </w:pPr>
                      <w:r>
                        <w:rPr>
                          <w:rFonts w:cs="Arial"/>
                          <w:color w:val="000000" w:themeColor="text1"/>
                        </w:rPr>
                        <w:br/>
                      </w:r>
                    </w:p>
                    <w:p w:rsidR="00BD6D62" w:rsidRPr="00D001BE" w:rsidRDefault="00BD6D62" w:rsidP="00DF0224">
                      <w:pPr>
                        <w:rPr>
                          <w:rFonts w:cs="Arial"/>
                          <w:color w:val="000000" w:themeColor="text1"/>
                        </w:rPr>
                      </w:pPr>
                    </w:p>
                  </w:txbxContent>
                </v:textbox>
                <w10:wrap type="tight" anchorx="margin"/>
              </v:rect>
            </w:pict>
          </mc:Fallback>
        </mc:AlternateContent>
      </w:r>
    </w:p>
    <w:p w:rsidR="00923155" w:rsidRDefault="00923155" w:rsidP="00EB2983">
      <w:pPr>
        <w:spacing w:line="360" w:lineRule="auto"/>
      </w:pPr>
    </w:p>
    <w:p w:rsidR="00440509" w:rsidRDefault="00440509" w:rsidP="00EB2983">
      <w:pPr>
        <w:spacing w:line="360" w:lineRule="auto"/>
      </w:pPr>
    </w:p>
    <w:p w:rsidR="00923155" w:rsidRDefault="00923155" w:rsidP="00EB2983">
      <w:pPr>
        <w:spacing w:line="360" w:lineRule="auto"/>
      </w:pPr>
    </w:p>
    <w:p w:rsidR="003E67F0" w:rsidRDefault="003E67F0" w:rsidP="00EB2983">
      <w:pPr>
        <w:spacing w:line="360" w:lineRule="auto"/>
      </w:pPr>
    </w:p>
    <w:p w:rsidR="00EB2983" w:rsidRPr="00B777AA" w:rsidRDefault="00B777AA" w:rsidP="00EB2983">
      <w:pPr>
        <w:spacing w:line="360" w:lineRule="auto"/>
        <w:rPr>
          <w:b/>
          <w:sz w:val="40"/>
          <w:szCs w:val="28"/>
        </w:rPr>
      </w:pPr>
      <w:r>
        <w:rPr>
          <w:b/>
          <w:sz w:val="28"/>
          <w:szCs w:val="28"/>
        </w:rPr>
        <w:br w:type="page"/>
      </w:r>
      <w:r w:rsidR="003E67F0" w:rsidRPr="00B777AA">
        <w:rPr>
          <w:b/>
          <w:sz w:val="40"/>
          <w:szCs w:val="28"/>
        </w:rPr>
        <w:lastRenderedPageBreak/>
        <w:t>Het verslag</w:t>
      </w:r>
    </w:p>
    <w:p w:rsidR="003E67F0" w:rsidRDefault="003E67F0" w:rsidP="003E67F0">
      <w:pPr>
        <w:pStyle w:val="Lijstalinea"/>
        <w:numPr>
          <w:ilvl w:val="0"/>
          <w:numId w:val="2"/>
        </w:numPr>
        <w:spacing w:line="360" w:lineRule="auto"/>
      </w:pPr>
      <w:r>
        <w:t>Inleiding: wat houdt het project in</w:t>
      </w:r>
    </w:p>
    <w:p w:rsidR="00E66FF4" w:rsidRDefault="00E66FF4" w:rsidP="003E67F0">
      <w:pPr>
        <w:pStyle w:val="Lijstalinea"/>
        <w:numPr>
          <w:ilvl w:val="0"/>
          <w:numId w:val="2"/>
        </w:numPr>
        <w:spacing w:line="360" w:lineRule="auto"/>
      </w:pPr>
      <w:r>
        <w:t>Welk vooronderzoek heb je gedaan</w:t>
      </w:r>
    </w:p>
    <w:p w:rsidR="008658EE" w:rsidRDefault="003E67F0" w:rsidP="003E67F0">
      <w:pPr>
        <w:pStyle w:val="Lijstalinea"/>
        <w:numPr>
          <w:ilvl w:val="0"/>
          <w:numId w:val="2"/>
        </w:numPr>
        <w:spacing w:line="360" w:lineRule="auto"/>
      </w:pPr>
      <w:r>
        <w:t xml:space="preserve">Plankaart: hoe </w:t>
      </w:r>
      <w:r w:rsidR="00E66FF4">
        <w:t>zijn de taken verdeeld, welke activiteiten onderneem je t.a.v. de tuin.</w:t>
      </w:r>
      <w:r>
        <w:t xml:space="preserve"> </w:t>
      </w:r>
    </w:p>
    <w:p w:rsidR="003E67F0" w:rsidRDefault="00E66FF4" w:rsidP="003E67F0">
      <w:pPr>
        <w:pStyle w:val="Lijstalinea"/>
        <w:numPr>
          <w:ilvl w:val="0"/>
          <w:numId w:val="2"/>
        </w:numPr>
        <w:spacing w:line="360" w:lineRule="auto"/>
      </w:pPr>
      <w:r>
        <w:t>Biologie-deel. Hier neem je de opdrachten van biologie in op. Het kan nuttig zijn om bij enkele punten te verwijzen naar een onderdeel van een opdracht van scheikunde of economie.</w:t>
      </w:r>
    </w:p>
    <w:p w:rsidR="00E66FF4" w:rsidRDefault="00E66FF4" w:rsidP="00E66FF4">
      <w:pPr>
        <w:pStyle w:val="Lijstalinea"/>
        <w:numPr>
          <w:ilvl w:val="0"/>
          <w:numId w:val="2"/>
        </w:numPr>
        <w:spacing w:line="360" w:lineRule="auto"/>
      </w:pPr>
      <w:r>
        <w:t>Scheikunde. Hier neem je de opdrachten van scheikunde in op. Het kan nuttig zijn om bij enkele punten te verwijzen naar een onderdeel van een opdracht van biologie of economie.</w:t>
      </w:r>
    </w:p>
    <w:p w:rsidR="00E66FF4" w:rsidRDefault="00E66FF4" w:rsidP="00E66FF4">
      <w:pPr>
        <w:pStyle w:val="Lijstalinea"/>
        <w:numPr>
          <w:ilvl w:val="0"/>
          <w:numId w:val="2"/>
        </w:numPr>
        <w:spacing w:line="360" w:lineRule="auto"/>
      </w:pPr>
      <w:r>
        <w:t>Economie. Dit is je kasboek. Je concludeert uiteindelijk of je winst hebt gemaakt en hoeveel.</w:t>
      </w:r>
    </w:p>
    <w:p w:rsidR="006968D0" w:rsidRDefault="00E66FF4" w:rsidP="003E67F0">
      <w:pPr>
        <w:pStyle w:val="Lijstalinea"/>
        <w:numPr>
          <w:ilvl w:val="0"/>
          <w:numId w:val="2"/>
        </w:numPr>
        <w:spacing w:line="360" w:lineRule="auto"/>
      </w:pPr>
      <w:r>
        <w:t>Eindconclusie Hierin maak je een totaalconclusie: wat hebben jullie keuzes uiteindelijk opgeleverd?</w:t>
      </w:r>
      <w:r w:rsidR="006968D0">
        <w:t xml:space="preserve">  </w:t>
      </w:r>
    </w:p>
    <w:p w:rsidR="00E66FF4" w:rsidRDefault="006968D0" w:rsidP="003E67F0">
      <w:pPr>
        <w:pStyle w:val="Lijstalinea"/>
        <w:numPr>
          <w:ilvl w:val="0"/>
          <w:numId w:val="2"/>
        </w:numPr>
        <w:spacing w:line="360" w:lineRule="auto"/>
      </w:pPr>
      <w:r>
        <w:t xml:space="preserve">Discussie: Wat zou je het anders doen? </w:t>
      </w:r>
    </w:p>
    <w:p w:rsidR="00E66FF4" w:rsidRDefault="00E66FF4" w:rsidP="003E67F0">
      <w:pPr>
        <w:pStyle w:val="Lijstalinea"/>
        <w:numPr>
          <w:ilvl w:val="0"/>
          <w:numId w:val="2"/>
        </w:numPr>
        <w:spacing w:line="360" w:lineRule="auto"/>
      </w:pPr>
      <w:r>
        <w:t xml:space="preserve">Evaluatie: wat vond je van het project (je mag gewoon kritisch zijn, je wordt niet beoordeeld op je mening, maar op je argumentatie) </w:t>
      </w:r>
    </w:p>
    <w:p w:rsidR="006968D0" w:rsidRDefault="006968D0" w:rsidP="006968D0">
      <w:pPr>
        <w:spacing w:line="360" w:lineRule="auto"/>
      </w:pPr>
    </w:p>
    <w:p w:rsidR="00B777AA" w:rsidRDefault="00B777AA" w:rsidP="006968D0">
      <w:pPr>
        <w:spacing w:line="360" w:lineRule="auto"/>
      </w:pPr>
    </w:p>
    <w:p w:rsidR="006968D0" w:rsidRDefault="006968D0" w:rsidP="006968D0">
      <w:pPr>
        <w:spacing w:line="360" w:lineRule="auto"/>
      </w:pPr>
      <w:r>
        <w:t xml:space="preserve">Een aantal opdrachten bevatten onderzoeksvragen. Deze kun je (kort) op onderstaande wijze uitwerken: </w:t>
      </w:r>
    </w:p>
    <w:p w:rsidR="006968D0" w:rsidRDefault="006968D0" w:rsidP="006968D0">
      <w:pPr>
        <w:spacing w:line="360" w:lineRule="auto"/>
      </w:pPr>
      <w:r>
        <w:t xml:space="preserve">1 </w:t>
      </w:r>
      <w:r>
        <w:tab/>
        <w:t>korte inleiding</w:t>
      </w:r>
    </w:p>
    <w:p w:rsidR="006968D0" w:rsidRDefault="006968D0" w:rsidP="006968D0">
      <w:pPr>
        <w:spacing w:line="360" w:lineRule="auto"/>
      </w:pPr>
      <w:r>
        <w:t>2</w:t>
      </w:r>
      <w:r>
        <w:tab/>
        <w:t xml:space="preserve"> probleemstelling / onderzoeksvraag</w:t>
      </w:r>
    </w:p>
    <w:p w:rsidR="006968D0" w:rsidRDefault="006968D0" w:rsidP="006968D0">
      <w:pPr>
        <w:spacing w:line="360" w:lineRule="auto"/>
      </w:pPr>
      <w:r>
        <w:t xml:space="preserve">3 </w:t>
      </w:r>
      <w:r>
        <w:tab/>
        <w:t>hypothese ( als het onderzoek hypothese-toetsend is)</w:t>
      </w:r>
    </w:p>
    <w:p w:rsidR="006968D0" w:rsidRDefault="006968D0" w:rsidP="006968D0">
      <w:pPr>
        <w:spacing w:line="360" w:lineRule="auto"/>
        <w:ind w:left="705" w:hanging="705"/>
        <w:rPr>
          <w:i/>
        </w:rPr>
      </w:pPr>
      <w:r>
        <w:t xml:space="preserve">4 </w:t>
      </w:r>
      <w:r>
        <w:tab/>
        <w:t>werkplan: materiaal en methode. Deze kan worden ingeleid door een voorspelling</w:t>
      </w:r>
      <w:r w:rsidRPr="006968D0">
        <w:rPr>
          <w:i/>
        </w:rPr>
        <w:t>:</w:t>
      </w:r>
      <w:r>
        <w:rPr>
          <w:i/>
        </w:rPr>
        <w:t>”</w:t>
      </w:r>
      <w:r w:rsidRPr="006968D0">
        <w:rPr>
          <w:i/>
        </w:rPr>
        <w:t xml:space="preserve"> Als ………. dan ……….</w:t>
      </w:r>
      <w:r>
        <w:rPr>
          <w:i/>
        </w:rPr>
        <w:t>”</w:t>
      </w:r>
    </w:p>
    <w:p w:rsidR="006968D0" w:rsidRDefault="006968D0" w:rsidP="006968D0">
      <w:pPr>
        <w:spacing w:line="360" w:lineRule="auto"/>
      </w:pPr>
      <w:r>
        <w:t xml:space="preserve"> </w:t>
      </w:r>
      <w:r>
        <w:tab/>
        <w:t>Waarbij je aangeeft welk resultaat je verwacht bij deze werkwijze.</w:t>
      </w:r>
    </w:p>
    <w:p w:rsidR="006968D0" w:rsidRDefault="006968D0" w:rsidP="006968D0">
      <w:pPr>
        <w:spacing w:line="360" w:lineRule="auto"/>
      </w:pPr>
      <w:r>
        <w:t xml:space="preserve">5 </w:t>
      </w:r>
      <w:r>
        <w:tab/>
        <w:t>resultaat: een overzichtelijke notatie van je waarnemingen</w:t>
      </w:r>
    </w:p>
    <w:p w:rsidR="006968D0" w:rsidRDefault="006968D0" w:rsidP="006968D0">
      <w:pPr>
        <w:spacing w:line="360" w:lineRule="auto"/>
        <w:ind w:left="705" w:hanging="705"/>
      </w:pPr>
      <w:r>
        <w:t xml:space="preserve">6 </w:t>
      </w:r>
      <w:r>
        <w:tab/>
        <w:t>conclusie. Het antwoord op je onderzoeksvraag, gevolgd door een verwijzing naar je hypothese.</w:t>
      </w:r>
    </w:p>
    <w:p w:rsidR="006968D0" w:rsidRDefault="006968D0" w:rsidP="006968D0">
      <w:pPr>
        <w:spacing w:line="360" w:lineRule="auto"/>
        <w:ind w:left="705" w:hanging="705"/>
      </w:pPr>
      <w:r>
        <w:t>7</w:t>
      </w:r>
      <w:r>
        <w:tab/>
        <w:t xml:space="preserve">discussie/evaluatie. </w:t>
      </w:r>
    </w:p>
    <w:p w:rsidR="001E5B75" w:rsidRDefault="001E5B75" w:rsidP="00110F8B">
      <w:pPr>
        <w:spacing w:line="360" w:lineRule="auto"/>
      </w:pPr>
    </w:p>
    <w:p w:rsidR="001E5B75" w:rsidRDefault="001E5B75" w:rsidP="001E5B75">
      <w:pPr>
        <w:spacing w:line="360" w:lineRule="auto"/>
      </w:pPr>
    </w:p>
    <w:p w:rsidR="00DF4417" w:rsidRDefault="001E5B75" w:rsidP="00110F8B">
      <w:pPr>
        <w:spacing w:line="360" w:lineRule="auto"/>
      </w:pPr>
      <w:r w:rsidRPr="001E5B75">
        <w:rPr>
          <w:b/>
        </w:rPr>
        <w:t>inleveren:</w:t>
      </w:r>
      <w:r>
        <w:t xml:space="preserve"> je levert je verslag 2x in. Na 5 weken lever je je versie " tot dan toe" in. Hier krijg je een deel van de punten voor. Je eindverslag lever je in op de afgesproken datum. </w:t>
      </w:r>
    </w:p>
    <w:sectPr w:rsidR="00DF4417" w:rsidSect="00CA6966">
      <w:footerReference w:type="even" r:id="rId16"/>
      <w:footerReference w:type="default" r:id="rId17"/>
      <w:pgSz w:w="11900" w:h="16840"/>
      <w:pgMar w:top="1134" w:right="985" w:bottom="851" w:left="1134"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D62" w:rsidRDefault="00BD6D62">
      <w:r>
        <w:separator/>
      </w:r>
    </w:p>
  </w:endnote>
  <w:endnote w:type="continuationSeparator" w:id="0">
    <w:p w:rsidR="00BD6D62" w:rsidRDefault="00BD6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D62" w:rsidRDefault="00BD6D62" w:rsidP="00E34CF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BD6D62" w:rsidRDefault="00BD6D62" w:rsidP="00E34CF7">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D62" w:rsidRDefault="00BD6D62" w:rsidP="00E34CF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E4CA7">
      <w:rPr>
        <w:rStyle w:val="Paginanummer"/>
        <w:noProof/>
      </w:rPr>
      <w:t>23</w:t>
    </w:r>
    <w:r>
      <w:rPr>
        <w:rStyle w:val="Paginanummer"/>
      </w:rPr>
      <w:fldChar w:fldCharType="end"/>
    </w:r>
  </w:p>
  <w:p w:rsidR="00BD6D62" w:rsidRDefault="00BD6D62" w:rsidP="00E34CF7">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D62" w:rsidRDefault="00BD6D62">
      <w:r>
        <w:separator/>
      </w:r>
    </w:p>
  </w:footnote>
  <w:footnote w:type="continuationSeparator" w:id="0">
    <w:p w:rsidR="00BD6D62" w:rsidRDefault="00BD6D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50DD"/>
    <w:multiLevelType w:val="singleLevel"/>
    <w:tmpl w:val="B3E6EF9A"/>
    <w:lvl w:ilvl="0">
      <w:start w:val="3"/>
      <w:numFmt w:val="decimal"/>
      <w:lvlText w:val="%1."/>
      <w:lvlJc w:val="left"/>
      <w:pPr>
        <w:tabs>
          <w:tab w:val="num" w:pos="360"/>
        </w:tabs>
        <w:ind w:left="360" w:hanging="360"/>
      </w:pPr>
      <w:rPr>
        <w:rFonts w:hint="default"/>
        <w:b w:val="0"/>
        <w:i w:val="0"/>
      </w:rPr>
    </w:lvl>
  </w:abstractNum>
  <w:abstractNum w:abstractNumId="1">
    <w:nsid w:val="0D005F50"/>
    <w:multiLevelType w:val="hybridMultilevel"/>
    <w:tmpl w:val="DF02DF4E"/>
    <w:lvl w:ilvl="0" w:tplc="F5BCB1F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D65C4C"/>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3">
    <w:nsid w:val="3D4A7B02"/>
    <w:multiLevelType w:val="hybridMultilevel"/>
    <w:tmpl w:val="040CBB34"/>
    <w:lvl w:ilvl="0" w:tplc="7DAE215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373ED5"/>
    <w:multiLevelType w:val="hybridMultilevel"/>
    <w:tmpl w:val="1DB03A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75D5902"/>
    <w:multiLevelType w:val="hybridMultilevel"/>
    <w:tmpl w:val="F11C4C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38065FB"/>
    <w:multiLevelType w:val="multilevel"/>
    <w:tmpl w:val="B1520DAE"/>
    <w:lvl w:ilvl="0">
      <w:start w:val="1"/>
      <w:numFmt w:val="decimal"/>
      <w:lvlText w:val="%1."/>
      <w:lvlJc w:val="left"/>
      <w:pPr>
        <w:tabs>
          <w:tab w:val="num" w:pos="360"/>
        </w:tabs>
        <w:ind w:left="36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6F2939CF"/>
    <w:multiLevelType w:val="hybridMultilevel"/>
    <w:tmpl w:val="538A4B92"/>
    <w:lvl w:ilvl="0" w:tplc="EEA034A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514489A"/>
    <w:multiLevelType w:val="hybridMultilevel"/>
    <w:tmpl w:val="1DB03A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5"/>
  </w:num>
  <w:num w:numId="5">
    <w:abstractNumId w:val="6"/>
  </w:num>
  <w:num w:numId="6">
    <w:abstractNumId w:val="0"/>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417"/>
    <w:rsid w:val="00001451"/>
    <w:rsid w:val="000226D7"/>
    <w:rsid w:val="0008513D"/>
    <w:rsid w:val="000A5F93"/>
    <w:rsid w:val="00110F8B"/>
    <w:rsid w:val="00133DA8"/>
    <w:rsid w:val="0018080C"/>
    <w:rsid w:val="001A62BC"/>
    <w:rsid w:val="001B72AC"/>
    <w:rsid w:val="001E5B75"/>
    <w:rsid w:val="00234E62"/>
    <w:rsid w:val="00240588"/>
    <w:rsid w:val="00265DF3"/>
    <w:rsid w:val="0027183F"/>
    <w:rsid w:val="002E1BDD"/>
    <w:rsid w:val="00363D89"/>
    <w:rsid w:val="0036437C"/>
    <w:rsid w:val="00394B07"/>
    <w:rsid w:val="003E1F6D"/>
    <w:rsid w:val="003E67F0"/>
    <w:rsid w:val="00440509"/>
    <w:rsid w:val="004C228D"/>
    <w:rsid w:val="004D5E49"/>
    <w:rsid w:val="004F1205"/>
    <w:rsid w:val="005A4CA0"/>
    <w:rsid w:val="005D34FF"/>
    <w:rsid w:val="005E4CA7"/>
    <w:rsid w:val="00674CFE"/>
    <w:rsid w:val="006968D0"/>
    <w:rsid w:val="006E3607"/>
    <w:rsid w:val="006E5E3B"/>
    <w:rsid w:val="007E6130"/>
    <w:rsid w:val="008658EE"/>
    <w:rsid w:val="00916ED5"/>
    <w:rsid w:val="00923155"/>
    <w:rsid w:val="00931102"/>
    <w:rsid w:val="009337C0"/>
    <w:rsid w:val="00A32C61"/>
    <w:rsid w:val="00AF4699"/>
    <w:rsid w:val="00B727A9"/>
    <w:rsid w:val="00B777AA"/>
    <w:rsid w:val="00BD6D62"/>
    <w:rsid w:val="00CA6966"/>
    <w:rsid w:val="00D63CA8"/>
    <w:rsid w:val="00DF0224"/>
    <w:rsid w:val="00DF4417"/>
    <w:rsid w:val="00E23CC2"/>
    <w:rsid w:val="00E34CF7"/>
    <w:rsid w:val="00E66FF4"/>
    <w:rsid w:val="00EB2983"/>
    <w:rsid w:val="00EF2F00"/>
    <w:rsid w:val="00FF55B1"/>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6C7C"/>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C228D"/>
    <w:rPr>
      <w:rFonts w:ascii="Tahoma" w:hAnsi="Tahoma" w:cs="Tahoma"/>
      <w:sz w:val="16"/>
      <w:szCs w:val="16"/>
    </w:rPr>
  </w:style>
  <w:style w:type="character" w:customStyle="1" w:styleId="BallontekstChar">
    <w:name w:val="Ballontekst Char"/>
    <w:basedOn w:val="Standaardalinea-lettertype"/>
    <w:link w:val="Ballontekst"/>
    <w:uiPriority w:val="99"/>
    <w:semiHidden/>
    <w:rsid w:val="004C228D"/>
    <w:rPr>
      <w:rFonts w:ascii="Tahoma" w:hAnsi="Tahoma" w:cs="Tahoma"/>
      <w:sz w:val="16"/>
      <w:szCs w:val="16"/>
    </w:rPr>
  </w:style>
  <w:style w:type="table" w:styleId="Tabelraster">
    <w:name w:val="Table Grid"/>
    <w:basedOn w:val="Standaardtabel"/>
    <w:uiPriority w:val="59"/>
    <w:rsid w:val="00674C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oettekst">
    <w:name w:val="footer"/>
    <w:basedOn w:val="Standaard"/>
    <w:link w:val="VoettekstChar"/>
    <w:uiPriority w:val="99"/>
    <w:unhideWhenUsed/>
    <w:rsid w:val="00E34CF7"/>
    <w:pPr>
      <w:tabs>
        <w:tab w:val="center" w:pos="4536"/>
        <w:tab w:val="right" w:pos="9072"/>
      </w:tabs>
    </w:pPr>
  </w:style>
  <w:style w:type="character" w:customStyle="1" w:styleId="VoettekstChar">
    <w:name w:val="Voettekst Char"/>
    <w:basedOn w:val="Standaardalinea-lettertype"/>
    <w:link w:val="Voettekst"/>
    <w:uiPriority w:val="99"/>
    <w:rsid w:val="00E34CF7"/>
    <w:rPr>
      <w:rFonts w:ascii="Arial" w:hAnsi="Arial"/>
    </w:rPr>
  </w:style>
  <w:style w:type="character" w:styleId="Paginanummer">
    <w:name w:val="page number"/>
    <w:basedOn w:val="Standaardalinea-lettertype"/>
    <w:uiPriority w:val="99"/>
    <w:semiHidden/>
    <w:unhideWhenUsed/>
    <w:rsid w:val="00E34CF7"/>
  </w:style>
  <w:style w:type="paragraph" w:styleId="Lijstalinea">
    <w:name w:val="List Paragraph"/>
    <w:basedOn w:val="Standaard"/>
    <w:uiPriority w:val="34"/>
    <w:qFormat/>
    <w:rsid w:val="003E67F0"/>
    <w:pPr>
      <w:ind w:left="720"/>
      <w:contextualSpacing/>
    </w:pPr>
  </w:style>
  <w:style w:type="paragraph" w:styleId="Koptekst">
    <w:name w:val="header"/>
    <w:basedOn w:val="Standaard"/>
    <w:link w:val="KoptekstChar"/>
    <w:uiPriority w:val="99"/>
    <w:unhideWhenUsed/>
    <w:rsid w:val="00DF0224"/>
    <w:pPr>
      <w:tabs>
        <w:tab w:val="center" w:pos="4536"/>
        <w:tab w:val="right" w:pos="9072"/>
      </w:tabs>
    </w:pPr>
    <w:rPr>
      <w:rFonts w:asciiTheme="minorHAnsi" w:hAnsiTheme="minorHAnsi"/>
      <w:sz w:val="22"/>
      <w:szCs w:val="22"/>
    </w:rPr>
  </w:style>
  <w:style w:type="character" w:customStyle="1" w:styleId="KoptekstChar">
    <w:name w:val="Koptekst Char"/>
    <w:basedOn w:val="Standaardalinea-lettertype"/>
    <w:link w:val="Koptekst"/>
    <w:uiPriority w:val="99"/>
    <w:rsid w:val="00DF0224"/>
    <w:rPr>
      <w:sz w:val="22"/>
      <w:szCs w:val="22"/>
    </w:rPr>
  </w:style>
  <w:style w:type="paragraph" w:styleId="Normaalweb">
    <w:name w:val="Normal (Web)"/>
    <w:basedOn w:val="Standaard"/>
    <w:uiPriority w:val="99"/>
    <w:semiHidden/>
    <w:unhideWhenUsed/>
    <w:rsid w:val="00DF0224"/>
    <w:pPr>
      <w:spacing w:before="100" w:beforeAutospacing="1" w:after="100" w:afterAutospacing="1"/>
    </w:pPr>
    <w:rPr>
      <w:rFonts w:ascii="Times New Roman" w:eastAsiaTheme="minorEastAsia" w:hAnsi="Times New Roman" w:cs="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6C7C"/>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C228D"/>
    <w:rPr>
      <w:rFonts w:ascii="Tahoma" w:hAnsi="Tahoma" w:cs="Tahoma"/>
      <w:sz w:val="16"/>
      <w:szCs w:val="16"/>
    </w:rPr>
  </w:style>
  <w:style w:type="character" w:customStyle="1" w:styleId="BallontekstChar">
    <w:name w:val="Ballontekst Char"/>
    <w:basedOn w:val="Standaardalinea-lettertype"/>
    <w:link w:val="Ballontekst"/>
    <w:uiPriority w:val="99"/>
    <w:semiHidden/>
    <w:rsid w:val="004C228D"/>
    <w:rPr>
      <w:rFonts w:ascii="Tahoma" w:hAnsi="Tahoma" w:cs="Tahoma"/>
      <w:sz w:val="16"/>
      <w:szCs w:val="16"/>
    </w:rPr>
  </w:style>
  <w:style w:type="table" w:styleId="Tabelraster">
    <w:name w:val="Table Grid"/>
    <w:basedOn w:val="Standaardtabel"/>
    <w:uiPriority w:val="59"/>
    <w:rsid w:val="00674C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oettekst">
    <w:name w:val="footer"/>
    <w:basedOn w:val="Standaard"/>
    <w:link w:val="VoettekstChar"/>
    <w:uiPriority w:val="99"/>
    <w:unhideWhenUsed/>
    <w:rsid w:val="00E34CF7"/>
    <w:pPr>
      <w:tabs>
        <w:tab w:val="center" w:pos="4536"/>
        <w:tab w:val="right" w:pos="9072"/>
      </w:tabs>
    </w:pPr>
  </w:style>
  <w:style w:type="character" w:customStyle="1" w:styleId="VoettekstChar">
    <w:name w:val="Voettekst Char"/>
    <w:basedOn w:val="Standaardalinea-lettertype"/>
    <w:link w:val="Voettekst"/>
    <w:uiPriority w:val="99"/>
    <w:rsid w:val="00E34CF7"/>
    <w:rPr>
      <w:rFonts w:ascii="Arial" w:hAnsi="Arial"/>
    </w:rPr>
  </w:style>
  <w:style w:type="character" w:styleId="Paginanummer">
    <w:name w:val="page number"/>
    <w:basedOn w:val="Standaardalinea-lettertype"/>
    <w:uiPriority w:val="99"/>
    <w:semiHidden/>
    <w:unhideWhenUsed/>
    <w:rsid w:val="00E34CF7"/>
  </w:style>
  <w:style w:type="paragraph" w:styleId="Lijstalinea">
    <w:name w:val="List Paragraph"/>
    <w:basedOn w:val="Standaard"/>
    <w:uiPriority w:val="34"/>
    <w:qFormat/>
    <w:rsid w:val="003E67F0"/>
    <w:pPr>
      <w:ind w:left="720"/>
      <w:contextualSpacing/>
    </w:pPr>
  </w:style>
  <w:style w:type="paragraph" w:styleId="Koptekst">
    <w:name w:val="header"/>
    <w:basedOn w:val="Standaard"/>
    <w:link w:val="KoptekstChar"/>
    <w:uiPriority w:val="99"/>
    <w:unhideWhenUsed/>
    <w:rsid w:val="00DF0224"/>
    <w:pPr>
      <w:tabs>
        <w:tab w:val="center" w:pos="4536"/>
        <w:tab w:val="right" w:pos="9072"/>
      </w:tabs>
    </w:pPr>
    <w:rPr>
      <w:rFonts w:asciiTheme="minorHAnsi" w:hAnsiTheme="minorHAnsi"/>
      <w:sz w:val="22"/>
      <w:szCs w:val="22"/>
    </w:rPr>
  </w:style>
  <w:style w:type="character" w:customStyle="1" w:styleId="KoptekstChar">
    <w:name w:val="Koptekst Char"/>
    <w:basedOn w:val="Standaardalinea-lettertype"/>
    <w:link w:val="Koptekst"/>
    <w:uiPriority w:val="99"/>
    <w:rsid w:val="00DF0224"/>
    <w:rPr>
      <w:sz w:val="22"/>
      <w:szCs w:val="22"/>
    </w:rPr>
  </w:style>
  <w:style w:type="paragraph" w:styleId="Normaalweb">
    <w:name w:val="Normal (Web)"/>
    <w:basedOn w:val="Standaard"/>
    <w:uiPriority w:val="99"/>
    <w:semiHidden/>
    <w:unhideWhenUsed/>
    <w:rsid w:val="00DF0224"/>
    <w:pPr>
      <w:spacing w:before="100" w:beforeAutospacing="1" w:after="100" w:afterAutospacing="1"/>
    </w:pPr>
    <w:rPr>
      <w:rFonts w:ascii="Times New Roman" w:eastAsiaTheme="minorEastAsia"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423435">
      <w:bodyDiv w:val="1"/>
      <w:marLeft w:val="0"/>
      <w:marRight w:val="0"/>
      <w:marTop w:val="0"/>
      <w:marBottom w:val="0"/>
      <w:divBdr>
        <w:top w:val="none" w:sz="0" w:space="0" w:color="auto"/>
        <w:left w:val="none" w:sz="0" w:space="0" w:color="auto"/>
        <w:bottom w:val="none" w:sz="0" w:space="0" w:color="auto"/>
        <w:right w:val="none" w:sz="0" w:space="0" w:color="auto"/>
      </w:divBdr>
    </w:div>
    <w:div w:id="1289431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4420</Words>
  <Characters>24314</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BSG</Company>
  <LinksUpToDate>false</LinksUpToDate>
  <CharactersWithSpaces>28677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Loes de Reus</dc:creator>
  <cp:lastModifiedBy>Reus  L.A.G. de</cp:lastModifiedBy>
  <cp:revision>2</cp:revision>
  <dcterms:created xsi:type="dcterms:W3CDTF">2015-01-05T09:20:00Z</dcterms:created>
  <dcterms:modified xsi:type="dcterms:W3CDTF">2015-01-05T09:20:00Z</dcterms:modified>
</cp:coreProperties>
</file>