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612088" w14:textId="5DDBF54D" w:rsidR="002D6757" w:rsidRDefault="00E655D3" w:rsidP="00292A25">
      <w:pPr>
        <w:pStyle w:val="Title"/>
      </w:pPr>
      <w:r>
        <w:t xml:space="preserve">Wat voor effect heeft klimaatverandering op </w:t>
      </w:r>
      <w:r>
        <w:t xml:space="preserve">de </w:t>
      </w:r>
      <w:r w:rsidR="00FB5FF0">
        <w:t xml:space="preserve">interacties tussen soorten </w:t>
      </w:r>
      <w:r w:rsidR="004102AC">
        <w:t>binnen een ecosysteem?</w:t>
      </w:r>
    </w:p>
    <w:p w14:paraId="7665F13A" w14:textId="77777777" w:rsidR="009C410F" w:rsidRPr="00543D2C" w:rsidRDefault="009C410F" w:rsidP="00C01501">
      <w:pPr>
        <w:pStyle w:val="NoSpacing"/>
      </w:pPr>
    </w:p>
    <w:p w14:paraId="33B1441B" w14:textId="7959D122" w:rsidR="009C410F" w:rsidRPr="00C01501" w:rsidRDefault="00543D2C" w:rsidP="00C01501">
      <w:pPr>
        <w:pStyle w:val="NoSpacing"/>
        <w:rPr>
          <w:b/>
          <w:bCs/>
        </w:rPr>
      </w:pPr>
      <w:r w:rsidRPr="00C01501">
        <w:rPr>
          <w:b/>
          <w:bCs/>
        </w:rPr>
        <w:t>Na deze twee lessen:</w:t>
      </w:r>
    </w:p>
    <w:p w14:paraId="040FAFDB" w14:textId="77777777" w:rsidR="00C01501" w:rsidRPr="00C01501" w:rsidRDefault="00C01501" w:rsidP="00C01501">
      <w:pPr>
        <w:pStyle w:val="NoSpacing"/>
        <w:numPr>
          <w:ilvl w:val="0"/>
          <w:numId w:val="4"/>
        </w:numPr>
      </w:pPr>
      <w:r w:rsidRPr="00C01501">
        <w:t>Weet je welke factoren een rol spelen in een voedselketen en hoe die met elkaar samenhangen;</w:t>
      </w:r>
    </w:p>
    <w:p w14:paraId="68DA0DFE" w14:textId="77777777" w:rsidR="00C01501" w:rsidRPr="00C01501" w:rsidRDefault="00C01501" w:rsidP="00C01501">
      <w:pPr>
        <w:pStyle w:val="NoSpacing"/>
        <w:numPr>
          <w:ilvl w:val="0"/>
          <w:numId w:val="4"/>
        </w:numPr>
      </w:pPr>
      <w:r w:rsidRPr="00C01501">
        <w:t>Begrijp je hoe verschillende soorten in een ecosysteem nauwkeurig op elkaar zijn afgestemd;</w:t>
      </w:r>
    </w:p>
    <w:p w14:paraId="12AA6613" w14:textId="7CDD337F" w:rsidR="00543D2C" w:rsidRDefault="00C01501" w:rsidP="00C01501">
      <w:pPr>
        <w:pStyle w:val="NoSpacing"/>
        <w:numPr>
          <w:ilvl w:val="0"/>
          <w:numId w:val="4"/>
        </w:numPr>
      </w:pPr>
      <w:r w:rsidRPr="00C01501">
        <w:t>Kun je informatie in Excel op een wetenschappelijke manier verwerken.</w:t>
      </w:r>
    </w:p>
    <w:p w14:paraId="138F37DB" w14:textId="77777777" w:rsidR="00C01501" w:rsidRDefault="00C01501" w:rsidP="00C01501">
      <w:pPr>
        <w:pStyle w:val="NoSpacing"/>
        <w:pBdr>
          <w:bottom w:val="single" w:sz="12" w:space="1" w:color="auto"/>
        </w:pBdr>
      </w:pPr>
    </w:p>
    <w:p w14:paraId="26422E72" w14:textId="13B97AE9" w:rsidR="004B7D85" w:rsidRDefault="00D91A23" w:rsidP="00710A2C">
      <w:pPr>
        <w:pStyle w:val="Heading1"/>
      </w:pPr>
      <w:r>
        <w:t>1</w:t>
      </w:r>
      <w:r w:rsidR="004B7D85">
        <w:t>. Fundamenteel wetenschappelijk onderzoek naar de reactie van de koolmees op klimaatverandering</w:t>
      </w:r>
    </w:p>
    <w:p w14:paraId="2287D437" w14:textId="19BABF1E" w:rsidR="00710A2C" w:rsidRPr="00710A2C" w:rsidRDefault="00710A2C" w:rsidP="00710A2C">
      <w:pPr>
        <w:pStyle w:val="Heading2"/>
      </w:pPr>
      <w:r>
        <w:t xml:space="preserve">Onderzoek doen naar de </w:t>
      </w:r>
      <w:proofErr w:type="spellStart"/>
      <w:r>
        <w:t>seizoenskringloop</w:t>
      </w:r>
      <w:proofErr w:type="spellEnd"/>
      <w:r>
        <w:t xml:space="preserve"> van de koolmees</w:t>
      </w:r>
    </w:p>
    <w:p w14:paraId="72B169B0" w14:textId="77777777" w:rsidR="006361A6" w:rsidRDefault="00CB699D" w:rsidP="00830852">
      <w:r w:rsidRPr="006D5E5E">
        <w:t xml:space="preserve">Bekijk het filmpje </w:t>
      </w:r>
      <w:r w:rsidR="006D5E5E" w:rsidRPr="006D5E5E">
        <w:t>“</w:t>
      </w:r>
      <w:r w:rsidR="006D5E5E" w:rsidRPr="008B7346">
        <w:t>Klimaatverandering en het dieet van de koolmees</w:t>
      </w:r>
      <w:r w:rsidR="006D5E5E" w:rsidRPr="006D5E5E">
        <w:t>”</w:t>
      </w:r>
      <w:r w:rsidR="00551736">
        <w:t xml:space="preserve"> (</w:t>
      </w:r>
      <w:hyperlink r:id="rId8" w:history="1">
        <w:r w:rsidR="00551736" w:rsidRPr="008F1569">
          <w:rPr>
            <w:rStyle w:val="Hyperlink"/>
          </w:rPr>
          <w:t>https://www.youtube.com/watch?v=LRHnx4eszR0</w:t>
        </w:r>
      </w:hyperlink>
      <w:r w:rsidR="00551736">
        <w:t>)</w:t>
      </w:r>
      <w:r w:rsidR="008B7346">
        <w:t xml:space="preserve">. </w:t>
      </w:r>
    </w:p>
    <w:p w14:paraId="67E2E40D" w14:textId="1157DC77" w:rsidR="00CB699D" w:rsidRDefault="00CB699D" w:rsidP="00830852">
      <w:r w:rsidRPr="00626853">
        <w:t xml:space="preserve">Het </w:t>
      </w:r>
      <w:r w:rsidR="006D5E5E">
        <w:t>koolmees</w:t>
      </w:r>
      <w:r w:rsidRPr="00626853">
        <w:t xml:space="preserve">onderzoek van </w:t>
      </w:r>
      <w:r w:rsidR="006D5E5E">
        <w:t>het Nederlands Instituut voor Ecologie</w:t>
      </w:r>
      <w:r w:rsidRPr="00626853">
        <w:t xml:space="preserve"> gaat over </w:t>
      </w:r>
      <w:r w:rsidRPr="004963E8">
        <w:rPr>
          <w:b/>
          <w:bCs/>
        </w:rPr>
        <w:t>fenologie</w:t>
      </w:r>
      <w:r w:rsidRPr="00626853">
        <w:t xml:space="preserve">: de leer van de verschijnselen in de natuur die op vaste tijdstippen plaatsvinden. De </w:t>
      </w:r>
      <w:proofErr w:type="spellStart"/>
      <w:r w:rsidRPr="004963E8">
        <w:rPr>
          <w:b/>
          <w:bCs/>
        </w:rPr>
        <w:t>seizoenskringloop</w:t>
      </w:r>
      <w:proofErr w:type="spellEnd"/>
      <w:r w:rsidRPr="00626853">
        <w:t xml:space="preserve"> is hierbij van groot belang.</w:t>
      </w:r>
      <w:r w:rsidR="006361A6">
        <w:t xml:space="preserve"> </w:t>
      </w:r>
      <w:r w:rsidRPr="00626853">
        <w:t xml:space="preserve">Omdat verschillende soorten verschillend op temperatuurverandering reageren, kunnen de relaties tussen deze soorten verstoord </w:t>
      </w:r>
      <w:r w:rsidRPr="00626853">
        <w:t>worden</w:t>
      </w:r>
      <w:r w:rsidR="0042370E">
        <w:t xml:space="preserve"> door klimaatverandering</w:t>
      </w:r>
      <w:r w:rsidRPr="00626853">
        <w:t xml:space="preserve">. </w:t>
      </w:r>
    </w:p>
    <w:p w14:paraId="77D92A3B" w14:textId="5B92C1AA" w:rsidR="00A759B9" w:rsidRPr="00A759B9" w:rsidRDefault="00B91F6A" w:rsidP="00A759B9">
      <w:pPr>
        <w:pStyle w:val="NoSpacing"/>
      </w:pPr>
      <w:r w:rsidRPr="00B91F6A">
        <w:rPr>
          <w:noProof/>
        </w:rPr>
        <w:drawing>
          <wp:inline distT="0" distB="0" distL="0" distR="0" wp14:anchorId="7B196251" wp14:editId="1452B702">
            <wp:extent cx="5362376" cy="2924175"/>
            <wp:effectExtent l="0" t="0" r="0" b="0"/>
            <wp:docPr id="806396665" name="Picture 1" descr="A person looking through a telesc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396665" name="Picture 1" descr="A person looking through a telescope&#10;&#10;Description automatically generated"/>
                    <pic:cNvPicPr/>
                  </pic:nvPicPr>
                  <pic:blipFill>
                    <a:blip r:embed="rId9"/>
                    <a:stretch>
                      <a:fillRect/>
                    </a:stretch>
                  </pic:blipFill>
                  <pic:spPr>
                    <a:xfrm>
                      <a:off x="0" y="0"/>
                      <a:ext cx="5379949" cy="2933758"/>
                    </a:xfrm>
                    <a:prstGeom prst="rect">
                      <a:avLst/>
                    </a:prstGeom>
                  </pic:spPr>
                </pic:pic>
              </a:graphicData>
            </a:graphic>
          </wp:inline>
        </w:drawing>
      </w:r>
    </w:p>
    <w:p w14:paraId="63C95BCE" w14:textId="7DB5B03E" w:rsidR="006B6D15" w:rsidRPr="00626853" w:rsidRDefault="00A759B9" w:rsidP="00A759B9">
      <w:pPr>
        <w:pStyle w:val="NoSpacing"/>
        <w:rPr>
          <w:i/>
        </w:rPr>
      </w:pPr>
      <w:r>
        <w:rPr>
          <w:i/>
        </w:rPr>
        <w:t>1.</w:t>
      </w:r>
      <w:r w:rsidR="006B6D15" w:rsidRPr="00626853">
        <w:rPr>
          <w:i/>
        </w:rPr>
        <w:t xml:space="preserve">1. </w:t>
      </w:r>
      <w:r w:rsidR="006B6D15" w:rsidRPr="00626853">
        <w:rPr>
          <w:i/>
        </w:rPr>
        <w:tab/>
        <w:t>Welke factoren moet</w:t>
      </w:r>
      <w:r w:rsidR="00BF792F">
        <w:rPr>
          <w:i/>
        </w:rPr>
        <w:t>en er ge</w:t>
      </w:r>
      <w:r w:rsidR="006B6D15" w:rsidRPr="00626853">
        <w:rPr>
          <w:i/>
        </w:rPr>
        <w:t xml:space="preserve">meten </w:t>
      </w:r>
      <w:r w:rsidR="00BF792F">
        <w:rPr>
          <w:i/>
        </w:rPr>
        <w:t>worden voor het koolmeesonderzoek</w:t>
      </w:r>
      <w:r w:rsidR="006B6D15" w:rsidRPr="00626853">
        <w:rPr>
          <w:i/>
        </w:rPr>
        <w:t xml:space="preserve">? </w:t>
      </w:r>
    </w:p>
    <w:p w14:paraId="3ED3CFC5" w14:textId="77777777" w:rsidR="006B6D15" w:rsidRPr="00626853" w:rsidRDefault="006B6D15" w:rsidP="00172268">
      <w:pPr>
        <w:pStyle w:val="NoSpacing"/>
        <w:ind w:firstLine="708"/>
        <w:rPr>
          <w:i/>
        </w:rPr>
      </w:pPr>
      <w:r w:rsidRPr="00626853">
        <w:rPr>
          <w:i/>
        </w:rPr>
        <w:t>Noem er drie, en geef bij elke factor aan waarom het zinvol is dit te weten.</w:t>
      </w:r>
    </w:p>
    <w:p w14:paraId="5ED67B8D" w14:textId="77777777" w:rsidR="006B6D15" w:rsidRPr="00626853" w:rsidRDefault="006B6D15" w:rsidP="00A759B9">
      <w:pPr>
        <w:pStyle w:val="NoSpacing"/>
        <w:rPr>
          <w:i/>
        </w:rPr>
      </w:pPr>
    </w:p>
    <w:p w14:paraId="654EB8E5" w14:textId="3E373016" w:rsidR="006B6D15" w:rsidRPr="00626853" w:rsidRDefault="00A759B9" w:rsidP="00A759B9">
      <w:pPr>
        <w:pStyle w:val="NoSpacing"/>
        <w:rPr>
          <w:i/>
        </w:rPr>
      </w:pPr>
      <w:r>
        <w:rPr>
          <w:i/>
        </w:rPr>
        <w:t>1.</w:t>
      </w:r>
      <w:r w:rsidR="006B6D15" w:rsidRPr="00626853">
        <w:rPr>
          <w:i/>
        </w:rPr>
        <w:t xml:space="preserve">2. </w:t>
      </w:r>
      <w:r w:rsidR="006B6D15" w:rsidRPr="00626853">
        <w:rPr>
          <w:i/>
        </w:rPr>
        <w:tab/>
        <w:t>Bedenk welke activiteiten een koolmeesonderzoeker moet uitvoeren.</w:t>
      </w:r>
    </w:p>
    <w:p w14:paraId="18181FE1" w14:textId="77777777" w:rsidR="006B6D15" w:rsidRPr="00626853" w:rsidRDefault="006B6D15" w:rsidP="00A759B9">
      <w:pPr>
        <w:pStyle w:val="NoSpacing"/>
        <w:rPr>
          <w:i/>
        </w:rPr>
      </w:pPr>
    </w:p>
    <w:p w14:paraId="708BC9C9" w14:textId="663C95AE" w:rsidR="006B6D15" w:rsidRPr="00626853" w:rsidRDefault="00A759B9" w:rsidP="00A759B9">
      <w:pPr>
        <w:pStyle w:val="NoSpacing"/>
        <w:rPr>
          <w:i/>
        </w:rPr>
      </w:pPr>
      <w:r>
        <w:rPr>
          <w:i/>
        </w:rPr>
        <w:t>1.</w:t>
      </w:r>
      <w:r w:rsidR="006B6D15" w:rsidRPr="00626853">
        <w:rPr>
          <w:i/>
        </w:rPr>
        <w:t>3.</w:t>
      </w:r>
      <w:r w:rsidR="006B6D15" w:rsidRPr="00626853">
        <w:rPr>
          <w:i/>
        </w:rPr>
        <w:tab/>
        <w:t>Waarom zouden ze juist de koolmees hebben uitgekozen voor dit onderzoek?</w:t>
      </w:r>
    </w:p>
    <w:p w14:paraId="2398162D" w14:textId="77777777" w:rsidR="006B6D15" w:rsidRPr="00626853" w:rsidRDefault="006B6D15" w:rsidP="00A759B9">
      <w:pPr>
        <w:pStyle w:val="NoSpacing"/>
        <w:rPr>
          <w:i/>
        </w:rPr>
      </w:pPr>
    </w:p>
    <w:p w14:paraId="2970044B" w14:textId="3D471E4F" w:rsidR="003F3DB7" w:rsidRDefault="00A759B9" w:rsidP="00A759B9">
      <w:pPr>
        <w:pStyle w:val="NoSpacing"/>
        <w:rPr>
          <w:i/>
        </w:rPr>
      </w:pPr>
      <w:r>
        <w:rPr>
          <w:i/>
        </w:rPr>
        <w:t>1.</w:t>
      </w:r>
      <w:r w:rsidR="003F3DB7">
        <w:rPr>
          <w:i/>
        </w:rPr>
        <w:t>4</w:t>
      </w:r>
      <w:r w:rsidR="006B6D15" w:rsidRPr="00626853">
        <w:rPr>
          <w:i/>
        </w:rPr>
        <w:t xml:space="preserve">. </w:t>
      </w:r>
      <w:r w:rsidR="006B6D15" w:rsidRPr="00626853">
        <w:rPr>
          <w:i/>
        </w:rPr>
        <w:tab/>
        <w:t xml:space="preserve">Bedenk een reden waarom de koolmezen in Engeland zich wel snel zouden kunnen </w:t>
      </w:r>
    </w:p>
    <w:p w14:paraId="1C976FE7" w14:textId="6FDA6C0C" w:rsidR="006B6D15" w:rsidRPr="00626853" w:rsidRDefault="006B6D15" w:rsidP="003F3DB7">
      <w:pPr>
        <w:pStyle w:val="NoSpacing"/>
        <w:ind w:firstLine="708"/>
        <w:rPr>
          <w:i/>
        </w:rPr>
      </w:pPr>
      <w:proofErr w:type="gramStart"/>
      <w:r w:rsidRPr="00626853">
        <w:rPr>
          <w:i/>
        </w:rPr>
        <w:t>aanpassen</w:t>
      </w:r>
      <w:proofErr w:type="gramEnd"/>
      <w:r w:rsidRPr="00626853">
        <w:rPr>
          <w:i/>
        </w:rPr>
        <w:t xml:space="preserve"> aan de temperatuursverandering. </w:t>
      </w:r>
    </w:p>
    <w:p w14:paraId="78ACA331" w14:textId="77777777" w:rsidR="006B6D15" w:rsidRPr="00626853" w:rsidRDefault="006B6D15" w:rsidP="00A759B9">
      <w:pPr>
        <w:pStyle w:val="NoSpacing"/>
        <w:rPr>
          <w:i/>
        </w:rPr>
      </w:pPr>
    </w:p>
    <w:p w14:paraId="7C90356B" w14:textId="6C629E54" w:rsidR="005A050E" w:rsidRDefault="00A759B9" w:rsidP="00A759B9">
      <w:pPr>
        <w:pStyle w:val="NoSpacing"/>
        <w:rPr>
          <w:i/>
        </w:rPr>
      </w:pPr>
      <w:r>
        <w:rPr>
          <w:i/>
        </w:rPr>
        <w:t>1.</w:t>
      </w:r>
      <w:r w:rsidR="003F3DB7">
        <w:rPr>
          <w:i/>
        </w:rPr>
        <w:t>5</w:t>
      </w:r>
      <w:r w:rsidR="006B6D15" w:rsidRPr="00626853">
        <w:rPr>
          <w:i/>
        </w:rPr>
        <w:t xml:space="preserve">. </w:t>
      </w:r>
      <w:r w:rsidR="006B6D15" w:rsidRPr="00626853">
        <w:rPr>
          <w:i/>
        </w:rPr>
        <w:tab/>
      </w:r>
      <w:r w:rsidR="00320B1E">
        <w:rPr>
          <w:i/>
        </w:rPr>
        <w:t xml:space="preserve">De onderzoekers doen ook experimenten om </w:t>
      </w:r>
      <w:r w:rsidR="005A050E">
        <w:rPr>
          <w:i/>
        </w:rPr>
        <w:t xml:space="preserve">de aanpassing van de koolmezen te </w:t>
      </w:r>
    </w:p>
    <w:p w14:paraId="6BAF84CC" w14:textId="77777777" w:rsidR="005A050E" w:rsidRDefault="005A050E" w:rsidP="005A050E">
      <w:pPr>
        <w:pStyle w:val="NoSpacing"/>
        <w:ind w:firstLine="708"/>
        <w:rPr>
          <w:i/>
        </w:rPr>
      </w:pPr>
      <w:proofErr w:type="gramStart"/>
      <w:r>
        <w:rPr>
          <w:i/>
        </w:rPr>
        <w:t>onderzoeken</w:t>
      </w:r>
      <w:proofErr w:type="gramEnd"/>
      <w:r w:rsidR="006B6D15" w:rsidRPr="00626853">
        <w:rPr>
          <w:i/>
        </w:rPr>
        <w:t xml:space="preserve">. Bedenk een </w:t>
      </w:r>
      <w:r w:rsidR="006B6D15" w:rsidRPr="00626853">
        <w:rPr>
          <w:b/>
          <w:i/>
        </w:rPr>
        <w:t>experiment</w:t>
      </w:r>
      <w:r w:rsidR="006B6D15" w:rsidRPr="00626853">
        <w:rPr>
          <w:i/>
        </w:rPr>
        <w:t xml:space="preserve"> dat </w:t>
      </w:r>
      <w:r w:rsidR="003F3DB7">
        <w:rPr>
          <w:i/>
        </w:rPr>
        <w:t>zij</w:t>
      </w:r>
      <w:r w:rsidR="006B6D15" w:rsidRPr="00626853">
        <w:rPr>
          <w:i/>
        </w:rPr>
        <w:t xml:space="preserve"> zou</w:t>
      </w:r>
      <w:r w:rsidR="003F3DB7">
        <w:rPr>
          <w:i/>
        </w:rPr>
        <w:t>den</w:t>
      </w:r>
      <w:r w:rsidR="006B6D15" w:rsidRPr="00626853">
        <w:rPr>
          <w:i/>
        </w:rPr>
        <w:t xml:space="preserve"> kunnen uitvoeren om erachter </w:t>
      </w:r>
    </w:p>
    <w:p w14:paraId="1648583F" w14:textId="77777777" w:rsidR="005A050E" w:rsidRDefault="006B6D15" w:rsidP="005A050E">
      <w:pPr>
        <w:pStyle w:val="NoSpacing"/>
        <w:ind w:firstLine="708"/>
        <w:rPr>
          <w:i/>
        </w:rPr>
      </w:pPr>
      <w:proofErr w:type="gramStart"/>
      <w:r w:rsidRPr="00626853">
        <w:rPr>
          <w:i/>
        </w:rPr>
        <w:t>te</w:t>
      </w:r>
      <w:proofErr w:type="gramEnd"/>
      <w:r w:rsidRPr="00626853">
        <w:rPr>
          <w:i/>
        </w:rPr>
        <w:t xml:space="preserve"> komen waarom de Nederlandse koolmees zich zo slecht aanpast aan de stijgende </w:t>
      </w:r>
    </w:p>
    <w:p w14:paraId="11FD8A70" w14:textId="23588739" w:rsidR="006B6D15" w:rsidRPr="00626853" w:rsidRDefault="006B6D15" w:rsidP="005A050E">
      <w:pPr>
        <w:pStyle w:val="NoSpacing"/>
        <w:ind w:firstLine="708"/>
        <w:rPr>
          <w:i/>
        </w:rPr>
      </w:pPr>
      <w:proofErr w:type="gramStart"/>
      <w:r w:rsidRPr="00626853">
        <w:rPr>
          <w:i/>
        </w:rPr>
        <w:t>temperatuur</w:t>
      </w:r>
      <w:proofErr w:type="gramEnd"/>
      <w:r w:rsidRPr="00626853">
        <w:rPr>
          <w:i/>
        </w:rPr>
        <w:t>.</w:t>
      </w:r>
    </w:p>
    <w:p w14:paraId="5A49A96D" w14:textId="77777777" w:rsidR="00B91F6A" w:rsidRPr="00626853" w:rsidRDefault="00B91F6A" w:rsidP="00CB699D">
      <w:pPr>
        <w:pStyle w:val="NoSpacing"/>
      </w:pPr>
    </w:p>
    <w:p w14:paraId="1D512C51" w14:textId="137829C9" w:rsidR="004B7D85" w:rsidRDefault="007B297B" w:rsidP="00C01501">
      <w:pPr>
        <w:pStyle w:val="NoSpacing"/>
      </w:pPr>
      <w:r>
        <w:rPr>
          <w:noProof/>
        </w:rPr>
        <w:drawing>
          <wp:inline distT="0" distB="0" distL="0" distR="0" wp14:anchorId="03E7CB48" wp14:editId="7A087492">
            <wp:extent cx="5809361" cy="2270760"/>
            <wp:effectExtent l="0" t="0" r="1270" b="0"/>
            <wp:docPr id="2035455059" name="Picture 1" descr="A bird in a n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455059" name="Picture 1" descr="A bird in a nes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812665" cy="2272052"/>
                    </a:xfrm>
                    <a:prstGeom prst="rect">
                      <a:avLst/>
                    </a:prstGeom>
                  </pic:spPr>
                </pic:pic>
              </a:graphicData>
            </a:graphic>
          </wp:inline>
        </w:drawing>
      </w:r>
    </w:p>
    <w:p w14:paraId="3AE5C1E9" w14:textId="4DACEABA" w:rsidR="003F3DB7" w:rsidRDefault="006E28DA" w:rsidP="00682E5B">
      <w:pPr>
        <w:pStyle w:val="Heading2"/>
      </w:pPr>
      <w:r>
        <w:lastRenderedPageBreak/>
        <w:t>Aan de slag met data</w:t>
      </w:r>
    </w:p>
    <w:p w14:paraId="2FB23EB7" w14:textId="49E31BE3" w:rsidR="00682E5B" w:rsidRPr="006361A6" w:rsidRDefault="00A97FC0" w:rsidP="006361A6">
      <w:r w:rsidRPr="006361A6">
        <w:t xml:space="preserve">De onderzoekers hebben verschillende data over de koolmezen verzameld. </w:t>
      </w:r>
      <w:r w:rsidR="00682E5B" w:rsidRPr="006361A6">
        <w:t>Nu ga je -</w:t>
      </w:r>
      <w:r w:rsidRPr="006361A6">
        <w:t xml:space="preserve"> </w:t>
      </w:r>
      <w:r w:rsidR="00682E5B" w:rsidRPr="006361A6">
        <w:t xml:space="preserve">net als </w:t>
      </w:r>
      <w:r w:rsidRPr="006361A6">
        <w:t xml:space="preserve">de onderzoekers </w:t>
      </w:r>
      <w:r w:rsidR="00682E5B" w:rsidRPr="006361A6">
        <w:t>- met deze data</w:t>
      </w:r>
      <w:r w:rsidR="00BF4BA5" w:rsidRPr="006361A6">
        <w:t xml:space="preserve"> </w:t>
      </w:r>
      <w:r w:rsidR="00682E5B" w:rsidRPr="006361A6">
        <w:t>aan de slag.</w:t>
      </w:r>
    </w:p>
    <w:p w14:paraId="7C6E8686" w14:textId="297350A2" w:rsidR="00352878" w:rsidRPr="006361A6" w:rsidRDefault="00682E5B" w:rsidP="006361A6">
      <w:pPr>
        <w:rPr>
          <w:iCs/>
        </w:rPr>
      </w:pPr>
      <w:r w:rsidRPr="006361A6">
        <w:rPr>
          <w:b/>
          <w:bCs/>
          <w:iCs/>
        </w:rPr>
        <w:t>Let op</w:t>
      </w:r>
      <w:r w:rsidRPr="006361A6">
        <w:rPr>
          <w:iCs/>
        </w:rPr>
        <w:t xml:space="preserve">: het </w:t>
      </w:r>
      <w:r w:rsidR="00BF4BA5" w:rsidRPr="006361A6">
        <w:rPr>
          <w:iCs/>
        </w:rPr>
        <w:t>Excel-</w:t>
      </w:r>
      <w:r w:rsidRPr="006361A6">
        <w:rPr>
          <w:iCs/>
        </w:rPr>
        <w:t>bestand heeft drie verschillende tabbladen.</w:t>
      </w:r>
    </w:p>
    <w:p w14:paraId="1BA71CB5" w14:textId="5B870D84" w:rsidR="00306CB2" w:rsidRPr="00626853" w:rsidRDefault="00D91A23" w:rsidP="00306CB2">
      <w:pPr>
        <w:tabs>
          <w:tab w:val="left" w:pos="360"/>
        </w:tabs>
        <w:rPr>
          <w:rFonts w:asciiTheme="minorHAnsi" w:hAnsiTheme="minorHAnsi"/>
          <w:b/>
          <w:i/>
        </w:rPr>
      </w:pPr>
      <w:r>
        <w:rPr>
          <w:i/>
          <w:iCs/>
        </w:rPr>
        <w:t>1.6</w:t>
      </w:r>
      <w:r w:rsidR="00BE513E">
        <w:rPr>
          <w:i/>
          <w:iCs/>
        </w:rPr>
        <w:tab/>
      </w:r>
      <w:r w:rsidR="00306CB2" w:rsidRPr="00BE513E">
        <w:rPr>
          <w:rFonts w:asciiTheme="minorHAnsi" w:hAnsiTheme="minorHAnsi"/>
          <w:bCs/>
          <w:i/>
        </w:rPr>
        <w:t>Relatie legdatum en temperatuur</w:t>
      </w:r>
    </w:p>
    <w:p w14:paraId="1ACB5D5C" w14:textId="5A5E7884" w:rsidR="00306CB2" w:rsidRDefault="00306CB2" w:rsidP="00173460">
      <w:pPr>
        <w:pStyle w:val="NoSpacing"/>
        <w:rPr>
          <w:i/>
          <w:iCs/>
        </w:rPr>
      </w:pPr>
      <w:r w:rsidRPr="00173460">
        <w:rPr>
          <w:i/>
          <w:iCs/>
        </w:rPr>
        <w:t>De onderzoekers van het Nederlands Instituut voor Ecologie hebben geanalyseerd in welke periode de legdatum van de koolmees het beste correleert (= een relatie heeft) met de temperatuur. Dit bleek voor de jaren 1985 t/m 200</w:t>
      </w:r>
      <w:r w:rsidRPr="00173460">
        <w:rPr>
          <w:bCs/>
          <w:i/>
          <w:iCs/>
        </w:rPr>
        <w:t>4</w:t>
      </w:r>
      <w:r w:rsidRPr="00173460">
        <w:rPr>
          <w:b/>
          <w:i/>
          <w:iCs/>
        </w:rPr>
        <w:t xml:space="preserve"> </w:t>
      </w:r>
      <w:r w:rsidRPr="00173460">
        <w:rPr>
          <w:i/>
          <w:iCs/>
        </w:rPr>
        <w:t xml:space="preserve">de periode van </w:t>
      </w:r>
      <w:r w:rsidRPr="00173460">
        <w:rPr>
          <w:i/>
          <w:iCs/>
        </w:rPr>
        <w:t>16 ma</w:t>
      </w:r>
      <w:r w:rsidRPr="00173460">
        <w:rPr>
          <w:i/>
          <w:iCs/>
        </w:rPr>
        <w:t>art tot 20 april te zijn (=periode 1). Dit komt overeen met APRILDAG -15 t/m 20.</w:t>
      </w:r>
      <w:r w:rsidR="00173460">
        <w:rPr>
          <w:i/>
          <w:iCs/>
        </w:rPr>
        <w:t xml:space="preserve"> </w:t>
      </w:r>
      <w:r w:rsidRPr="00173460">
        <w:rPr>
          <w:i/>
          <w:iCs/>
        </w:rPr>
        <w:t>(</w:t>
      </w:r>
      <w:proofErr w:type="gramStart"/>
      <w:r w:rsidRPr="00173460">
        <w:rPr>
          <w:i/>
          <w:iCs/>
        </w:rPr>
        <w:t>kijk</w:t>
      </w:r>
      <w:proofErr w:type="gramEnd"/>
      <w:r w:rsidRPr="00173460">
        <w:rPr>
          <w:i/>
          <w:iCs/>
        </w:rPr>
        <w:t xml:space="preserve"> bij de kolom DAG voor de echte datum, JANDAG zijn de dagen doorgeteld vanaf 1 januari, APRILDAG zijn de dagen geteld vanaf 1 april). Een aantal van deze gemiddelde temperaturen is al berekend. </w:t>
      </w:r>
    </w:p>
    <w:p w14:paraId="52F4EDCF" w14:textId="77777777" w:rsidR="00173460" w:rsidRPr="00173460" w:rsidRDefault="00173460" w:rsidP="00173460">
      <w:pPr>
        <w:pStyle w:val="NoSpacing"/>
        <w:rPr>
          <w:i/>
          <w:iCs/>
        </w:rPr>
      </w:pPr>
    </w:p>
    <w:p w14:paraId="2D6553F3" w14:textId="77777777" w:rsidR="00173460" w:rsidRDefault="00306CB2" w:rsidP="00173460">
      <w:pPr>
        <w:pStyle w:val="NoSpacing"/>
        <w:rPr>
          <w:i/>
          <w:iCs/>
        </w:rPr>
      </w:pPr>
      <w:r w:rsidRPr="00173460">
        <w:rPr>
          <w:i/>
          <w:iCs/>
        </w:rPr>
        <w:t>a.</w:t>
      </w:r>
      <w:r w:rsidRPr="00173460">
        <w:rPr>
          <w:i/>
          <w:iCs/>
        </w:rPr>
        <w:tab/>
        <w:t xml:space="preserve">Bereken voor deze periode (16 maart tot 20 april) de gemiddelde temperatuur van de </w:t>
      </w:r>
    </w:p>
    <w:p w14:paraId="06C94C58" w14:textId="70187A46" w:rsidR="00306CB2" w:rsidRPr="00173460" w:rsidRDefault="00306CB2" w:rsidP="00575B1B">
      <w:pPr>
        <w:pStyle w:val="NoSpacing"/>
        <w:ind w:firstLine="708"/>
        <w:rPr>
          <w:i/>
          <w:iCs/>
        </w:rPr>
      </w:pPr>
      <w:proofErr w:type="gramStart"/>
      <w:r w:rsidRPr="00173460">
        <w:rPr>
          <w:i/>
          <w:iCs/>
        </w:rPr>
        <w:t>nog</w:t>
      </w:r>
      <w:proofErr w:type="gramEnd"/>
      <w:r w:rsidRPr="00173460">
        <w:rPr>
          <w:i/>
          <w:iCs/>
        </w:rPr>
        <w:t xml:space="preserve"> ontbrekende jaren (1985, 1986, 1987).</w:t>
      </w:r>
    </w:p>
    <w:p w14:paraId="72B8CF0E" w14:textId="221AA55D" w:rsidR="00306CB2" w:rsidRPr="00173460" w:rsidRDefault="00306CB2" w:rsidP="00575B1B">
      <w:pPr>
        <w:pStyle w:val="NoSpacing"/>
        <w:ind w:left="708" w:hanging="708"/>
        <w:rPr>
          <w:i/>
          <w:iCs/>
        </w:rPr>
      </w:pPr>
      <w:r w:rsidRPr="00173460">
        <w:rPr>
          <w:i/>
          <w:iCs/>
        </w:rPr>
        <w:t>b.</w:t>
      </w:r>
      <w:r w:rsidRPr="00173460">
        <w:rPr>
          <w:i/>
          <w:iCs/>
        </w:rPr>
        <w:tab/>
        <w:t xml:space="preserve">Maak een grafiek van het totale </w:t>
      </w:r>
      <w:proofErr w:type="spellStart"/>
      <w:r w:rsidRPr="00173460">
        <w:rPr>
          <w:i/>
          <w:iCs/>
        </w:rPr>
        <w:t>onderzoekstijdvak</w:t>
      </w:r>
      <w:proofErr w:type="spellEnd"/>
      <w:r w:rsidRPr="00173460">
        <w:rPr>
          <w:i/>
          <w:iCs/>
        </w:rPr>
        <w:t xml:space="preserve"> (1985 t/m 200</w:t>
      </w:r>
      <w:r w:rsidRPr="00173460">
        <w:rPr>
          <w:b/>
          <w:i/>
          <w:iCs/>
        </w:rPr>
        <w:t>4</w:t>
      </w:r>
      <w:r w:rsidRPr="00173460">
        <w:rPr>
          <w:i/>
          <w:iCs/>
        </w:rPr>
        <w:t>).   DUS ZONDER 200</w:t>
      </w:r>
      <w:r w:rsidRPr="00173460">
        <w:rPr>
          <w:b/>
          <w:i/>
          <w:iCs/>
        </w:rPr>
        <w:t>5</w:t>
      </w:r>
      <w:r w:rsidRPr="00173460">
        <w:rPr>
          <w:i/>
          <w:iCs/>
        </w:rPr>
        <w:t>!</w:t>
      </w:r>
      <w:r w:rsidR="00575B1B">
        <w:rPr>
          <w:i/>
          <w:iCs/>
        </w:rPr>
        <w:t xml:space="preserve"> </w:t>
      </w:r>
      <w:r w:rsidRPr="00173460">
        <w:rPr>
          <w:i/>
          <w:iCs/>
        </w:rPr>
        <w:t>(</w:t>
      </w:r>
      <w:proofErr w:type="gramStart"/>
      <w:r w:rsidRPr="00173460">
        <w:rPr>
          <w:i/>
          <w:iCs/>
        </w:rPr>
        <w:t>selecteren</w:t>
      </w:r>
      <w:proofErr w:type="gramEnd"/>
      <w:r w:rsidRPr="00173460">
        <w:rPr>
          <w:i/>
          <w:iCs/>
        </w:rPr>
        <w:t xml:space="preserve"> – invoegen – spreidingsdiagram)</w:t>
      </w:r>
    </w:p>
    <w:p w14:paraId="3A05E21E" w14:textId="36EC3A9B" w:rsidR="006E28DA" w:rsidRDefault="006E28DA" w:rsidP="00C01501">
      <w:pPr>
        <w:pStyle w:val="NoSpacing"/>
        <w:rPr>
          <w:i/>
          <w:iCs/>
        </w:rPr>
      </w:pPr>
    </w:p>
    <w:p w14:paraId="6D9DD139" w14:textId="24854140" w:rsidR="00C04DAF" w:rsidRPr="00626853" w:rsidRDefault="00D91A23" w:rsidP="00C04DAF">
      <w:pPr>
        <w:tabs>
          <w:tab w:val="left" w:pos="360"/>
        </w:tabs>
        <w:rPr>
          <w:rFonts w:asciiTheme="minorHAnsi" w:hAnsiTheme="minorHAnsi"/>
          <w:b/>
          <w:i/>
        </w:rPr>
      </w:pPr>
      <w:r>
        <w:rPr>
          <w:i/>
          <w:iCs/>
        </w:rPr>
        <w:t>1.7</w:t>
      </w:r>
      <w:r>
        <w:rPr>
          <w:rFonts w:asciiTheme="minorHAnsi" w:hAnsiTheme="minorHAnsi"/>
          <w:b/>
          <w:i/>
        </w:rPr>
        <w:tab/>
      </w:r>
      <w:r>
        <w:rPr>
          <w:rFonts w:asciiTheme="minorHAnsi" w:hAnsiTheme="minorHAnsi"/>
          <w:b/>
          <w:i/>
        </w:rPr>
        <w:tab/>
      </w:r>
      <w:r w:rsidR="00C04DAF" w:rsidRPr="00BE513E">
        <w:rPr>
          <w:rFonts w:asciiTheme="minorHAnsi" w:hAnsiTheme="minorHAnsi"/>
          <w:bCs/>
          <w:i/>
        </w:rPr>
        <w:t>Relatie rupsenpiek en temperatuur</w:t>
      </w:r>
    </w:p>
    <w:p w14:paraId="5A7070A4" w14:textId="77777777" w:rsidR="00C04DAF" w:rsidRPr="00C04DAF" w:rsidRDefault="00C04DAF" w:rsidP="00C04DAF">
      <w:pPr>
        <w:pStyle w:val="NoSpacing"/>
        <w:rPr>
          <w:i/>
          <w:iCs/>
        </w:rPr>
      </w:pPr>
      <w:r w:rsidRPr="00C04DAF">
        <w:rPr>
          <w:i/>
          <w:iCs/>
        </w:rPr>
        <w:t>De rupsenpiek bleek de sterkste relatie te hebben met de gemiddelde temperatuur in de periode van 8 maart tot 17 mei (= periode 2). Dit komt overeen met APRILDAG -23 t/m 47.</w:t>
      </w:r>
    </w:p>
    <w:p w14:paraId="269E2403" w14:textId="6FAFD993" w:rsidR="00C04DAF" w:rsidRDefault="00C04DAF" w:rsidP="00C04DAF">
      <w:pPr>
        <w:pStyle w:val="NoSpacing"/>
        <w:rPr>
          <w:i/>
          <w:iCs/>
        </w:rPr>
      </w:pPr>
      <w:r w:rsidRPr="00C04DAF">
        <w:rPr>
          <w:i/>
          <w:iCs/>
        </w:rPr>
        <w:t>Bereken ook voor deze periode van de ontbrekende jaren de gemiddelde temperaturen.</w:t>
      </w:r>
    </w:p>
    <w:p w14:paraId="522E8930" w14:textId="77777777" w:rsidR="00AB33C0" w:rsidRPr="00C04DAF" w:rsidRDefault="00AB33C0" w:rsidP="00C04DAF">
      <w:pPr>
        <w:pStyle w:val="NoSpacing"/>
        <w:rPr>
          <w:i/>
          <w:iCs/>
        </w:rPr>
      </w:pPr>
    </w:p>
    <w:p w14:paraId="1BD8582A" w14:textId="77777777" w:rsidR="00C04DAF" w:rsidRPr="00C04DAF" w:rsidRDefault="00C04DAF" w:rsidP="00C04DAF">
      <w:pPr>
        <w:pStyle w:val="NoSpacing"/>
        <w:rPr>
          <w:i/>
          <w:iCs/>
        </w:rPr>
      </w:pPr>
      <w:r w:rsidRPr="00C04DAF">
        <w:rPr>
          <w:i/>
          <w:iCs/>
        </w:rPr>
        <w:t xml:space="preserve">b. </w:t>
      </w:r>
      <w:r w:rsidRPr="00C04DAF">
        <w:rPr>
          <w:i/>
          <w:iCs/>
        </w:rPr>
        <w:tab/>
        <w:t xml:space="preserve">Maak ook van deze periode een grafiek, bij voorkeur in dezelfde figuur als bij vraag 7. </w:t>
      </w:r>
    </w:p>
    <w:p w14:paraId="03ABF88A" w14:textId="4B479C9A" w:rsidR="00C04DAF" w:rsidRPr="00C04DAF" w:rsidRDefault="00C04DAF" w:rsidP="00C04DAF">
      <w:pPr>
        <w:pStyle w:val="NoSpacing"/>
        <w:rPr>
          <w:i/>
          <w:iCs/>
        </w:rPr>
      </w:pPr>
      <w:r w:rsidRPr="00C04DAF">
        <w:rPr>
          <w:i/>
          <w:iCs/>
        </w:rPr>
        <w:tab/>
        <w:t>Laat Excel de beide trendlijnen toevoegen.</w:t>
      </w:r>
      <w:r w:rsidR="00C930F3">
        <w:rPr>
          <w:i/>
          <w:iCs/>
        </w:rPr>
        <w:t xml:space="preserve"> </w:t>
      </w:r>
      <w:r w:rsidRPr="00C04DAF">
        <w:rPr>
          <w:i/>
          <w:iCs/>
        </w:rPr>
        <w:t>Zorg voor een volledige legenda.</w:t>
      </w:r>
    </w:p>
    <w:p w14:paraId="776A6886" w14:textId="77777777" w:rsidR="00C04DAF" w:rsidRPr="00C04DAF" w:rsidRDefault="00C04DAF" w:rsidP="00C04DAF">
      <w:pPr>
        <w:pStyle w:val="NoSpacing"/>
        <w:rPr>
          <w:i/>
          <w:iCs/>
        </w:rPr>
      </w:pPr>
      <w:r w:rsidRPr="00C04DAF">
        <w:rPr>
          <w:i/>
          <w:iCs/>
        </w:rPr>
        <w:t>c.</w:t>
      </w:r>
      <w:r w:rsidRPr="00C04DAF">
        <w:rPr>
          <w:i/>
          <w:iCs/>
        </w:rPr>
        <w:tab/>
        <w:t>Wat is de gemiddelde temperatuurstijging van de beide perioden?</w:t>
      </w:r>
    </w:p>
    <w:p w14:paraId="4838C4D4" w14:textId="154FA2EE" w:rsidR="00C04DAF" w:rsidRPr="00C04DAF" w:rsidRDefault="00C04DAF" w:rsidP="00C04DAF">
      <w:pPr>
        <w:pStyle w:val="NoSpacing"/>
        <w:rPr>
          <w:i/>
          <w:iCs/>
        </w:rPr>
      </w:pPr>
      <w:r w:rsidRPr="00C04DAF">
        <w:rPr>
          <w:i/>
          <w:iCs/>
        </w:rPr>
        <w:tab/>
        <w:t>(Laat eventueel Excel de R</w:t>
      </w:r>
      <w:r w:rsidRPr="00C04DAF">
        <w:rPr>
          <w:i/>
          <w:iCs/>
          <w:vertAlign w:val="superscript"/>
        </w:rPr>
        <w:t>2</w:t>
      </w:r>
      <w:r w:rsidRPr="00C04DAF">
        <w:rPr>
          <w:i/>
          <w:iCs/>
        </w:rPr>
        <w:t xml:space="preserve"> berekenen. Hoe betrouwbaar is deze gemiddelde stijging?)</w:t>
      </w:r>
    </w:p>
    <w:p w14:paraId="14116480" w14:textId="44E3E570" w:rsidR="00D74617" w:rsidRDefault="00D74617" w:rsidP="00C01501">
      <w:pPr>
        <w:pStyle w:val="NoSpacing"/>
        <w:rPr>
          <w:i/>
          <w:iCs/>
        </w:rPr>
      </w:pPr>
    </w:p>
    <w:p w14:paraId="5395CDC5" w14:textId="733D1360" w:rsidR="00EB09ED" w:rsidRDefault="00EB09ED" w:rsidP="001E67AA">
      <w:pPr>
        <w:pStyle w:val="NoSpacing"/>
      </w:pPr>
      <w:r w:rsidRPr="00626853">
        <w:t xml:space="preserve">Een voedselketen is een reeks soorten, waarbij elke soort voedselbron is voor de volgende soort. In werkelijkheid lopen in een ecosysteem altijd meerdere soorten door elkaar heen. Het geheel van voedselrelaties in een levensgemeenschap heet een </w:t>
      </w:r>
      <w:proofErr w:type="spellStart"/>
      <w:r w:rsidRPr="00626853">
        <w:t>voedselweb</w:t>
      </w:r>
      <w:proofErr w:type="spellEnd"/>
      <w:r w:rsidRPr="00626853">
        <w:t xml:space="preserve">. </w:t>
      </w:r>
    </w:p>
    <w:p w14:paraId="2CDF7908" w14:textId="77777777" w:rsidR="001E67AA" w:rsidRPr="00626853" w:rsidRDefault="001E67AA" w:rsidP="001E67AA">
      <w:pPr>
        <w:pStyle w:val="NoSpacing"/>
      </w:pPr>
    </w:p>
    <w:p w14:paraId="24AAAF56" w14:textId="09FEC01E" w:rsidR="004C3285" w:rsidRDefault="00D91A23" w:rsidP="001E67AA">
      <w:pPr>
        <w:pStyle w:val="NoSpacing"/>
        <w:rPr>
          <w:i/>
        </w:rPr>
      </w:pPr>
      <w:r>
        <w:rPr>
          <w:i/>
        </w:rPr>
        <w:t>1.8</w:t>
      </w:r>
      <w:r w:rsidR="001E67AA" w:rsidRPr="001E67AA">
        <w:rPr>
          <w:i/>
        </w:rPr>
        <w:t xml:space="preserve"> </w:t>
      </w:r>
      <w:r w:rsidR="001E67AA" w:rsidRPr="001E67AA">
        <w:rPr>
          <w:i/>
        </w:rPr>
        <w:tab/>
        <w:t xml:space="preserve">Teken (een deel van) het </w:t>
      </w:r>
      <w:proofErr w:type="spellStart"/>
      <w:r w:rsidR="001E67AA" w:rsidRPr="001E67AA">
        <w:rPr>
          <w:i/>
        </w:rPr>
        <w:t>voedselweb</w:t>
      </w:r>
      <w:proofErr w:type="spellEnd"/>
      <w:r w:rsidR="001E67AA" w:rsidRPr="001E67AA">
        <w:rPr>
          <w:i/>
        </w:rPr>
        <w:t xml:space="preserve"> van de koolmees.</w:t>
      </w:r>
    </w:p>
    <w:p w14:paraId="2169D323" w14:textId="77777777" w:rsidR="00955B60" w:rsidRDefault="00955B60" w:rsidP="001E67AA">
      <w:pPr>
        <w:pStyle w:val="NoSpacing"/>
        <w:rPr>
          <w:i/>
        </w:rPr>
      </w:pPr>
    </w:p>
    <w:p w14:paraId="424D146B" w14:textId="44283280" w:rsidR="00DF062E" w:rsidRPr="00DF062E" w:rsidRDefault="00DF062E" w:rsidP="00DF062E">
      <w:pPr>
        <w:pStyle w:val="NoSpacing"/>
      </w:pPr>
      <w:proofErr w:type="spellStart"/>
      <w:r w:rsidRPr="00DF062E">
        <w:t>Onderzoeksdata</w:t>
      </w:r>
      <w:proofErr w:type="spellEnd"/>
      <w:r w:rsidRPr="00DF062E">
        <w:t xml:space="preserve"> is niet alleen nuttig om te </w:t>
      </w:r>
      <w:r>
        <w:t>begrijpen</w:t>
      </w:r>
      <w:r w:rsidRPr="00DF062E">
        <w:t xml:space="preserve"> hoe iets nu in elkaar zit, maar kan ook de basis geven om voorspellingen over de toekomst te maken.</w:t>
      </w:r>
    </w:p>
    <w:p w14:paraId="0AD902CC" w14:textId="77777777" w:rsidR="00DF062E" w:rsidRDefault="00DF062E" w:rsidP="00974647">
      <w:pPr>
        <w:pStyle w:val="NoSpacing"/>
        <w:rPr>
          <w:i/>
          <w:iCs/>
        </w:rPr>
      </w:pPr>
    </w:p>
    <w:p w14:paraId="58734121" w14:textId="28307434" w:rsidR="00E74328" w:rsidRDefault="00D91A23" w:rsidP="00974647">
      <w:pPr>
        <w:pStyle w:val="NoSpacing"/>
        <w:rPr>
          <w:i/>
          <w:iCs/>
        </w:rPr>
      </w:pPr>
      <w:r>
        <w:rPr>
          <w:i/>
          <w:iCs/>
        </w:rPr>
        <w:t>1.9</w:t>
      </w:r>
      <w:r w:rsidR="00BE513E">
        <w:rPr>
          <w:i/>
          <w:iCs/>
        </w:rPr>
        <w:tab/>
      </w:r>
      <w:r w:rsidR="005879AB">
        <w:rPr>
          <w:i/>
          <w:iCs/>
        </w:rPr>
        <w:t>Wat betekent één jaar verschil?</w:t>
      </w:r>
    </w:p>
    <w:p w14:paraId="59E188D3" w14:textId="77777777" w:rsidR="00BE513E" w:rsidRPr="00974647" w:rsidRDefault="00BE513E" w:rsidP="00974647">
      <w:pPr>
        <w:pStyle w:val="NoSpacing"/>
        <w:rPr>
          <w:i/>
          <w:iCs/>
        </w:rPr>
      </w:pPr>
    </w:p>
    <w:p w14:paraId="673AE88E" w14:textId="77777777" w:rsidR="00974647" w:rsidRDefault="00E74328" w:rsidP="00974647">
      <w:pPr>
        <w:pStyle w:val="NoSpacing"/>
        <w:rPr>
          <w:i/>
          <w:iCs/>
        </w:rPr>
      </w:pPr>
      <w:r w:rsidRPr="00974647">
        <w:rPr>
          <w:i/>
          <w:iCs/>
        </w:rPr>
        <w:t>a.</w:t>
      </w:r>
      <w:r w:rsidRPr="00974647">
        <w:rPr>
          <w:i/>
          <w:iCs/>
        </w:rPr>
        <w:tab/>
        <w:t>Maak in één diagram een grafieken van de legdatum (als ‘aprildag’)</w:t>
      </w:r>
      <w:r w:rsidR="00974647">
        <w:rPr>
          <w:i/>
          <w:iCs/>
        </w:rPr>
        <w:t xml:space="preserve"> </w:t>
      </w:r>
      <w:r w:rsidRPr="00974647">
        <w:rPr>
          <w:i/>
          <w:iCs/>
        </w:rPr>
        <w:t xml:space="preserve">en een grafiek van </w:t>
      </w:r>
    </w:p>
    <w:p w14:paraId="05ADCC28" w14:textId="77777777" w:rsidR="00974647" w:rsidRDefault="00E74328" w:rsidP="00974647">
      <w:pPr>
        <w:pStyle w:val="NoSpacing"/>
        <w:ind w:firstLine="708"/>
        <w:rPr>
          <w:i/>
          <w:iCs/>
        </w:rPr>
      </w:pPr>
      <w:proofErr w:type="gramStart"/>
      <w:r w:rsidRPr="00974647">
        <w:rPr>
          <w:i/>
          <w:iCs/>
        </w:rPr>
        <w:t>de</w:t>
      </w:r>
      <w:proofErr w:type="gramEnd"/>
      <w:r w:rsidRPr="00974647">
        <w:rPr>
          <w:i/>
          <w:iCs/>
        </w:rPr>
        <w:t xml:space="preserve"> voedselpiek (ook als ‘aprildag’).</w:t>
      </w:r>
      <w:r w:rsidR="00974647">
        <w:rPr>
          <w:i/>
          <w:iCs/>
        </w:rPr>
        <w:t xml:space="preserve"> </w:t>
      </w:r>
      <w:r w:rsidRPr="00974647">
        <w:rPr>
          <w:i/>
          <w:iCs/>
        </w:rPr>
        <w:t xml:space="preserve">(3e tabblad in het bestand 1985-2005_leerling.xls) </w:t>
      </w:r>
    </w:p>
    <w:p w14:paraId="154EC78D" w14:textId="2487B815" w:rsidR="00E74328" w:rsidRPr="00974647" w:rsidRDefault="00E74328" w:rsidP="00974647">
      <w:pPr>
        <w:pStyle w:val="NoSpacing"/>
        <w:ind w:firstLine="708"/>
        <w:rPr>
          <w:i/>
          <w:iCs/>
        </w:rPr>
      </w:pPr>
      <w:proofErr w:type="gramStart"/>
      <w:r w:rsidRPr="00974647">
        <w:rPr>
          <w:i/>
          <w:iCs/>
        </w:rPr>
        <w:t>voor</w:t>
      </w:r>
      <w:proofErr w:type="gramEnd"/>
      <w:r w:rsidRPr="00974647">
        <w:rPr>
          <w:i/>
          <w:iCs/>
        </w:rPr>
        <w:t xml:space="preserve"> de jaren 1985-200</w:t>
      </w:r>
      <w:r w:rsidRPr="00974647">
        <w:rPr>
          <w:b/>
          <w:i/>
          <w:iCs/>
        </w:rPr>
        <w:t>4</w:t>
      </w:r>
      <w:r w:rsidRPr="00974647">
        <w:rPr>
          <w:i/>
          <w:iCs/>
        </w:rPr>
        <w:t>.</w:t>
      </w:r>
    </w:p>
    <w:p w14:paraId="0A4A2C71" w14:textId="77777777" w:rsidR="00E74328" w:rsidRPr="00974647" w:rsidRDefault="00E74328" w:rsidP="00974647">
      <w:pPr>
        <w:pStyle w:val="NoSpacing"/>
        <w:rPr>
          <w:i/>
          <w:iCs/>
        </w:rPr>
      </w:pPr>
    </w:p>
    <w:p w14:paraId="08CCE27B" w14:textId="77777777" w:rsidR="00974647" w:rsidRDefault="00E74328" w:rsidP="00974647">
      <w:pPr>
        <w:pStyle w:val="NoSpacing"/>
        <w:rPr>
          <w:i/>
          <w:iCs/>
        </w:rPr>
      </w:pPr>
      <w:r w:rsidRPr="00974647">
        <w:rPr>
          <w:i/>
          <w:iCs/>
        </w:rPr>
        <w:lastRenderedPageBreak/>
        <w:t>b.</w:t>
      </w:r>
      <w:r w:rsidRPr="00974647">
        <w:rPr>
          <w:i/>
          <w:iCs/>
        </w:rPr>
        <w:tab/>
        <w:t xml:space="preserve">Leg naar aanleiding van deze en de eerder gemaakte grafieken uit waarom het voor </w:t>
      </w:r>
    </w:p>
    <w:p w14:paraId="5A9791B6" w14:textId="3265DC9B" w:rsidR="00E74328" w:rsidRPr="00974647" w:rsidRDefault="00E74328" w:rsidP="00974647">
      <w:pPr>
        <w:pStyle w:val="NoSpacing"/>
        <w:ind w:firstLine="708"/>
        <w:rPr>
          <w:i/>
          <w:iCs/>
        </w:rPr>
      </w:pPr>
      <w:proofErr w:type="gramStart"/>
      <w:r w:rsidRPr="00974647">
        <w:rPr>
          <w:i/>
          <w:iCs/>
        </w:rPr>
        <w:t>de</w:t>
      </w:r>
      <w:proofErr w:type="gramEnd"/>
      <w:r w:rsidRPr="00974647">
        <w:rPr>
          <w:i/>
          <w:iCs/>
        </w:rPr>
        <w:t xml:space="preserve"> koolmees moeilijk is om zich aan te passen aan de hogere temperatuur.</w:t>
      </w:r>
    </w:p>
    <w:p w14:paraId="03BDE8D5" w14:textId="77777777" w:rsidR="00E74328" w:rsidRPr="00974647" w:rsidRDefault="00E74328" w:rsidP="00974647">
      <w:pPr>
        <w:pStyle w:val="NoSpacing"/>
        <w:rPr>
          <w:i/>
          <w:iCs/>
        </w:rPr>
      </w:pPr>
    </w:p>
    <w:p w14:paraId="45CFAC7D" w14:textId="77777777" w:rsidR="00DF062E" w:rsidRDefault="00E74328" w:rsidP="00974647">
      <w:pPr>
        <w:pStyle w:val="NoSpacing"/>
        <w:rPr>
          <w:i/>
          <w:iCs/>
        </w:rPr>
      </w:pPr>
      <w:r w:rsidRPr="00974647">
        <w:rPr>
          <w:i/>
          <w:iCs/>
        </w:rPr>
        <w:t>c.</w:t>
      </w:r>
      <w:r w:rsidRPr="00974647">
        <w:rPr>
          <w:i/>
          <w:iCs/>
        </w:rPr>
        <w:tab/>
        <w:t>Maak nu voor de temperatuurverandering ook een grafiek voor 1985-200</w:t>
      </w:r>
      <w:r w:rsidRPr="00974647">
        <w:rPr>
          <w:b/>
          <w:i/>
          <w:iCs/>
        </w:rPr>
        <w:t>5</w:t>
      </w:r>
      <w:r w:rsidRPr="00974647">
        <w:rPr>
          <w:i/>
          <w:iCs/>
        </w:rPr>
        <w:t xml:space="preserve"> (zie 7b en </w:t>
      </w:r>
    </w:p>
    <w:p w14:paraId="5F42EA34" w14:textId="77777777" w:rsidR="00DF062E" w:rsidRDefault="00E74328" w:rsidP="00DF062E">
      <w:pPr>
        <w:pStyle w:val="NoSpacing"/>
        <w:ind w:firstLine="708"/>
        <w:rPr>
          <w:i/>
          <w:iCs/>
        </w:rPr>
      </w:pPr>
      <w:r w:rsidRPr="00974647">
        <w:rPr>
          <w:i/>
          <w:iCs/>
        </w:rPr>
        <w:t>8b).</w:t>
      </w:r>
      <w:r w:rsidR="00DF062E">
        <w:rPr>
          <w:i/>
          <w:iCs/>
        </w:rPr>
        <w:t xml:space="preserve"> </w:t>
      </w:r>
      <w:r w:rsidRPr="00974647">
        <w:rPr>
          <w:i/>
          <w:iCs/>
        </w:rPr>
        <w:t>Wat is het verschil met de periode van 1985-200</w:t>
      </w:r>
      <w:r w:rsidRPr="00974647">
        <w:rPr>
          <w:b/>
          <w:i/>
          <w:iCs/>
        </w:rPr>
        <w:t>4</w:t>
      </w:r>
      <w:r w:rsidRPr="00974647">
        <w:rPr>
          <w:i/>
          <w:iCs/>
        </w:rPr>
        <w:t xml:space="preserve"> (opdracht 7b en 8b)</w:t>
      </w:r>
      <w:r w:rsidR="00DF062E">
        <w:rPr>
          <w:i/>
          <w:iCs/>
        </w:rPr>
        <w:t xml:space="preserve">. </w:t>
      </w:r>
      <w:r w:rsidRPr="00974647">
        <w:rPr>
          <w:i/>
          <w:iCs/>
        </w:rPr>
        <w:t xml:space="preserve">Voeg </w:t>
      </w:r>
    </w:p>
    <w:p w14:paraId="65D52FD0" w14:textId="63340F7C" w:rsidR="00E74328" w:rsidRPr="00974647" w:rsidRDefault="00E74328" w:rsidP="00DF062E">
      <w:pPr>
        <w:pStyle w:val="NoSpacing"/>
        <w:ind w:firstLine="708"/>
        <w:rPr>
          <w:i/>
          <w:iCs/>
        </w:rPr>
      </w:pPr>
      <w:proofErr w:type="gramStart"/>
      <w:r w:rsidRPr="00974647">
        <w:rPr>
          <w:i/>
          <w:iCs/>
        </w:rPr>
        <w:t>trendlijnen</w:t>
      </w:r>
      <w:proofErr w:type="gramEnd"/>
      <w:r w:rsidRPr="00974647">
        <w:rPr>
          <w:i/>
          <w:iCs/>
        </w:rPr>
        <w:t xml:space="preserve"> toe aan de grafiek, en let op de helling van de lijnen.</w:t>
      </w:r>
    </w:p>
    <w:p w14:paraId="3E982AFC" w14:textId="77777777" w:rsidR="00E74328" w:rsidRPr="00974647" w:rsidRDefault="00E74328" w:rsidP="00974647">
      <w:pPr>
        <w:pStyle w:val="NoSpacing"/>
        <w:rPr>
          <w:i/>
          <w:iCs/>
        </w:rPr>
      </w:pPr>
    </w:p>
    <w:p w14:paraId="6EB5D904" w14:textId="77777777" w:rsidR="00E74328" w:rsidRPr="00974647" w:rsidRDefault="00E74328" w:rsidP="00974647">
      <w:pPr>
        <w:pStyle w:val="NoSpacing"/>
        <w:rPr>
          <w:i/>
          <w:iCs/>
        </w:rPr>
      </w:pPr>
      <w:r w:rsidRPr="00974647">
        <w:rPr>
          <w:i/>
          <w:iCs/>
        </w:rPr>
        <w:t>d.</w:t>
      </w:r>
      <w:r w:rsidRPr="00974647">
        <w:rPr>
          <w:i/>
          <w:iCs/>
        </w:rPr>
        <w:tab/>
        <w:t>Formuleer op grond hiervan voorspellingen over de toekomst van de koolmees.</w:t>
      </w:r>
    </w:p>
    <w:p w14:paraId="30868002" w14:textId="5B5F9DCA" w:rsidR="00955B60" w:rsidRPr="00A06DFB" w:rsidRDefault="00E74328" w:rsidP="00A06DFB">
      <w:pPr>
        <w:pStyle w:val="NoSpacing"/>
        <w:ind w:left="708"/>
        <w:rPr>
          <w:i/>
          <w:iCs/>
        </w:rPr>
      </w:pPr>
      <w:r w:rsidRPr="00974647">
        <w:rPr>
          <w:i/>
          <w:iCs/>
        </w:rPr>
        <w:t xml:space="preserve">Pas op: een daling van het aantal jongen hoeft geen daling van het aantal koolmezen te betekenen! </w:t>
      </w:r>
    </w:p>
    <w:p w14:paraId="44187C84" w14:textId="77777777" w:rsidR="00903DD9" w:rsidRDefault="00903DD9" w:rsidP="00974647">
      <w:pPr>
        <w:pStyle w:val="NoSpacing"/>
        <w:rPr>
          <w:iCs/>
        </w:rPr>
      </w:pPr>
    </w:p>
    <w:p w14:paraId="2E4CB732" w14:textId="0DFC7817" w:rsidR="00BE513E" w:rsidRDefault="00D91A23" w:rsidP="00974647">
      <w:pPr>
        <w:pStyle w:val="NoSpacing"/>
        <w:rPr>
          <w:i/>
        </w:rPr>
      </w:pPr>
      <w:r>
        <w:rPr>
          <w:i/>
        </w:rPr>
        <w:t>1.10</w:t>
      </w:r>
      <w:r w:rsidR="00BE513E">
        <w:rPr>
          <w:iCs/>
        </w:rPr>
        <w:tab/>
      </w:r>
      <w:r w:rsidR="00BE513E" w:rsidRPr="00BE513E">
        <w:rPr>
          <w:i/>
        </w:rPr>
        <w:t xml:space="preserve">In 2007 werd de koolmees gekozen als eerste wilde diersoort waarvan het genoom zou worden </w:t>
      </w:r>
      <w:proofErr w:type="spellStart"/>
      <w:r w:rsidR="00BE513E" w:rsidRPr="00BE513E">
        <w:rPr>
          <w:i/>
        </w:rPr>
        <w:t>gesequensed</w:t>
      </w:r>
      <w:proofErr w:type="spellEnd"/>
      <w:r w:rsidR="00BE513E" w:rsidRPr="00BE513E">
        <w:rPr>
          <w:i/>
        </w:rPr>
        <w:t>, wat inmiddels is afgerond.</w:t>
      </w:r>
    </w:p>
    <w:p w14:paraId="6FDC9FA3" w14:textId="77777777" w:rsidR="00BE513E" w:rsidRPr="00BE513E" w:rsidRDefault="00BE513E" w:rsidP="00974647">
      <w:pPr>
        <w:pStyle w:val="NoSpacing"/>
        <w:rPr>
          <w:i/>
        </w:rPr>
      </w:pPr>
    </w:p>
    <w:p w14:paraId="75F38FD2" w14:textId="77777777" w:rsidR="00BE513E" w:rsidRPr="00BE513E" w:rsidRDefault="00903DD9" w:rsidP="00BE513E">
      <w:pPr>
        <w:pStyle w:val="NoSpacing"/>
        <w:rPr>
          <w:i/>
          <w:iCs/>
        </w:rPr>
      </w:pPr>
      <w:r w:rsidRPr="00BE513E">
        <w:rPr>
          <w:i/>
          <w:iCs/>
        </w:rPr>
        <w:t>a.</w:t>
      </w:r>
      <w:r w:rsidRPr="00BE513E">
        <w:rPr>
          <w:i/>
          <w:iCs/>
        </w:rPr>
        <w:tab/>
      </w:r>
      <w:r w:rsidR="00BE513E" w:rsidRPr="00BE513E">
        <w:rPr>
          <w:i/>
          <w:iCs/>
        </w:rPr>
        <w:t>Wat is de belangrijkste reden dat de koolmees voor dit project is geselecteerd?</w:t>
      </w:r>
    </w:p>
    <w:p w14:paraId="6B79D904" w14:textId="77777777" w:rsidR="00CF5935" w:rsidRDefault="00BE513E" w:rsidP="00BE513E">
      <w:pPr>
        <w:pStyle w:val="NoSpacing"/>
        <w:rPr>
          <w:i/>
          <w:iCs/>
        </w:rPr>
      </w:pPr>
      <w:r w:rsidRPr="00BE513E">
        <w:rPr>
          <w:i/>
          <w:iCs/>
        </w:rPr>
        <w:t>b.</w:t>
      </w:r>
      <w:r w:rsidRPr="00BE513E">
        <w:rPr>
          <w:i/>
          <w:iCs/>
        </w:rPr>
        <w:tab/>
        <w:t xml:space="preserve">In welke genen zal </w:t>
      </w:r>
      <w:r w:rsidR="00CF5935">
        <w:rPr>
          <w:i/>
          <w:iCs/>
        </w:rPr>
        <w:t>het Nederlands Instituut voor Ecologie</w:t>
      </w:r>
      <w:r w:rsidRPr="00BE513E">
        <w:rPr>
          <w:i/>
          <w:iCs/>
        </w:rPr>
        <w:t xml:space="preserve"> met name geïnteresseerd </w:t>
      </w:r>
    </w:p>
    <w:p w14:paraId="1BE16952" w14:textId="629439CA" w:rsidR="00BE513E" w:rsidRPr="00BE513E" w:rsidRDefault="00BE513E" w:rsidP="00CF5935">
      <w:pPr>
        <w:pStyle w:val="NoSpacing"/>
        <w:ind w:firstLine="708"/>
        <w:rPr>
          <w:i/>
          <w:iCs/>
        </w:rPr>
      </w:pPr>
      <w:proofErr w:type="gramStart"/>
      <w:r w:rsidRPr="00BE513E">
        <w:rPr>
          <w:i/>
          <w:iCs/>
        </w:rPr>
        <w:t>zijn</w:t>
      </w:r>
      <w:proofErr w:type="gramEnd"/>
      <w:r w:rsidRPr="00BE513E">
        <w:rPr>
          <w:i/>
          <w:iCs/>
        </w:rPr>
        <w:t>?</w:t>
      </w:r>
    </w:p>
    <w:p w14:paraId="31923659" w14:textId="7E25D430" w:rsidR="00BE513E" w:rsidRPr="00BE513E" w:rsidRDefault="00BE513E" w:rsidP="00BE513E">
      <w:pPr>
        <w:pStyle w:val="NoSpacing"/>
        <w:rPr>
          <w:i/>
          <w:iCs/>
        </w:rPr>
      </w:pPr>
      <w:r w:rsidRPr="00BE513E">
        <w:rPr>
          <w:i/>
          <w:iCs/>
        </w:rPr>
        <w:t>c.</w:t>
      </w:r>
      <w:r w:rsidRPr="00BE513E">
        <w:rPr>
          <w:i/>
          <w:iCs/>
        </w:rPr>
        <w:tab/>
        <w:t>Waar hangt de genetische flexibiliteit (in dit opzicht) van de koolmees vanaf? Leg uit.</w:t>
      </w:r>
    </w:p>
    <w:p w14:paraId="315FABEB" w14:textId="2F4BBBC8" w:rsidR="00903DD9" w:rsidRDefault="00903DD9" w:rsidP="00974647">
      <w:pPr>
        <w:pStyle w:val="NoSpacing"/>
        <w:rPr>
          <w:i/>
        </w:rPr>
      </w:pPr>
    </w:p>
    <w:p w14:paraId="63902BA1" w14:textId="77777777" w:rsidR="00CF5935" w:rsidRDefault="00CF5935" w:rsidP="00974647">
      <w:pPr>
        <w:pStyle w:val="NoSpacing"/>
        <w:rPr>
          <w:i/>
        </w:rPr>
      </w:pPr>
    </w:p>
    <w:p w14:paraId="49CD3808" w14:textId="1656472D" w:rsidR="001963D4" w:rsidRPr="00626853" w:rsidRDefault="001963D4" w:rsidP="001963D4">
      <w:pPr>
        <w:pStyle w:val="NoSpacing"/>
      </w:pPr>
      <w:r w:rsidRPr="00626853">
        <w:t xml:space="preserve">Het is nu natuurlijk heel verleidelijk om uit te zoeken hoe het ging in de periode ná </w:t>
      </w:r>
      <w:r w:rsidRPr="00241E68">
        <w:rPr>
          <w:rFonts w:cs="Open Sans"/>
        </w:rPr>
        <w:t xml:space="preserve">2005, tot nu. </w:t>
      </w:r>
      <w:r w:rsidR="006C6AC5">
        <w:rPr>
          <w:rFonts w:cs="Open Sans"/>
        </w:rPr>
        <w:t>O</w:t>
      </w:r>
      <w:r w:rsidRPr="00241E68">
        <w:rPr>
          <w:rFonts w:cs="Open Sans"/>
        </w:rPr>
        <w:t>p</w:t>
      </w:r>
      <w:r w:rsidR="00241E68">
        <w:rPr>
          <w:rFonts w:cs="Open Sans"/>
        </w:rPr>
        <w:t xml:space="preserve"> </w:t>
      </w:r>
      <w:hyperlink r:id="rId11" w:history="1">
        <w:r w:rsidR="00241E68" w:rsidRPr="008F1569">
          <w:rPr>
            <w:rStyle w:val="Hyperlink"/>
            <w:rFonts w:cs="Open Sans"/>
          </w:rPr>
          <w:t>www.natuurkalender.nl</w:t>
        </w:r>
      </w:hyperlink>
      <w:r w:rsidRPr="00241E68">
        <w:rPr>
          <w:rFonts w:cs="Open Sans"/>
        </w:rPr>
        <w:t xml:space="preserve"> </w:t>
      </w:r>
      <w:r w:rsidR="006C6AC5">
        <w:rPr>
          <w:rFonts w:cs="Open Sans"/>
        </w:rPr>
        <w:t>kun je hierover</w:t>
      </w:r>
      <w:r w:rsidRPr="00626853">
        <w:t xml:space="preserve"> aanwijzingen vinden.</w:t>
      </w:r>
    </w:p>
    <w:p w14:paraId="60EB71EE" w14:textId="77777777" w:rsidR="001963D4" w:rsidRPr="00626853" w:rsidRDefault="001963D4" w:rsidP="001963D4">
      <w:pPr>
        <w:pStyle w:val="NoSpacing"/>
      </w:pPr>
    </w:p>
    <w:p w14:paraId="437EAE4C" w14:textId="77777777" w:rsidR="001963D4" w:rsidRPr="00626853" w:rsidRDefault="001963D4" w:rsidP="001963D4">
      <w:pPr>
        <w:pStyle w:val="NoSpacing"/>
      </w:pPr>
      <w:r w:rsidRPr="00626853">
        <w:t xml:space="preserve">Kies </w:t>
      </w:r>
      <w:proofErr w:type="gramStart"/>
      <w:r w:rsidRPr="00626853">
        <w:rPr>
          <w:b/>
        </w:rPr>
        <w:t>Waarnemingen</w:t>
      </w:r>
      <w:r w:rsidRPr="00626853">
        <w:t xml:space="preserve">  &gt;</w:t>
      </w:r>
      <w:proofErr w:type="gramEnd"/>
      <w:r w:rsidRPr="00626853">
        <w:t xml:space="preserve">  </w:t>
      </w:r>
      <w:r w:rsidRPr="00626853">
        <w:rPr>
          <w:b/>
        </w:rPr>
        <w:t>Bekijken</w:t>
      </w:r>
    </w:p>
    <w:p w14:paraId="6DF17698" w14:textId="77777777" w:rsidR="001963D4" w:rsidRPr="00626853" w:rsidRDefault="001963D4" w:rsidP="001963D4">
      <w:pPr>
        <w:pStyle w:val="NoSpacing"/>
      </w:pPr>
      <w:r w:rsidRPr="00626853">
        <w:t xml:space="preserve">Kies </w:t>
      </w:r>
      <w:r w:rsidRPr="00626853">
        <w:rPr>
          <w:b/>
        </w:rPr>
        <w:t>Vogel</w:t>
      </w:r>
    </w:p>
    <w:p w14:paraId="635F8F04" w14:textId="77777777" w:rsidR="001963D4" w:rsidRPr="00626853" w:rsidRDefault="001963D4" w:rsidP="001963D4">
      <w:pPr>
        <w:pStyle w:val="NoSpacing"/>
      </w:pPr>
      <w:r w:rsidRPr="00626853">
        <w:t xml:space="preserve">Kies </w:t>
      </w:r>
      <w:r w:rsidRPr="00626853">
        <w:rPr>
          <w:b/>
        </w:rPr>
        <w:t>Koolmees</w:t>
      </w:r>
    </w:p>
    <w:p w14:paraId="63FE7893" w14:textId="77777777" w:rsidR="001963D4" w:rsidRPr="00626853" w:rsidRDefault="001963D4" w:rsidP="001963D4">
      <w:pPr>
        <w:pStyle w:val="NoSpacing"/>
      </w:pPr>
    </w:p>
    <w:p w14:paraId="0E2A2A16" w14:textId="34F2C736" w:rsidR="001963D4" w:rsidRPr="00130FAE" w:rsidRDefault="001963D4" w:rsidP="001963D4">
      <w:pPr>
        <w:pStyle w:val="NoSpacing"/>
        <w:rPr>
          <w:rFonts w:cs="Open Sans"/>
        </w:rPr>
      </w:pPr>
      <w:r w:rsidRPr="00130FAE">
        <w:rPr>
          <w:rFonts w:cs="Open Sans"/>
        </w:rPr>
        <w:t>In de grafieken naast de kaartjes zijn de eerste waarnemingen van jonge koolmezen weergegeven</w:t>
      </w:r>
      <w:r w:rsidR="00A00AA0" w:rsidRPr="00130FAE">
        <w:rPr>
          <w:rFonts w:cs="Open Sans"/>
        </w:rPr>
        <w:t xml:space="preserve"> </w:t>
      </w:r>
      <w:r w:rsidRPr="00130FAE">
        <w:rPr>
          <w:rFonts w:cs="Open Sans"/>
        </w:rPr>
        <w:t xml:space="preserve">(en het temperatuurverloop). </w:t>
      </w:r>
    </w:p>
    <w:p w14:paraId="029D448B" w14:textId="77777777" w:rsidR="001963D4" w:rsidRPr="00130FAE" w:rsidRDefault="001963D4" w:rsidP="001963D4">
      <w:pPr>
        <w:pStyle w:val="NoSpacing"/>
        <w:rPr>
          <w:rFonts w:cs="Open Sans"/>
        </w:rPr>
      </w:pPr>
    </w:p>
    <w:p w14:paraId="665B44F6" w14:textId="773E86EF" w:rsidR="001963D4" w:rsidRPr="00130FAE" w:rsidRDefault="00D91A23" w:rsidP="001963D4">
      <w:pPr>
        <w:pStyle w:val="NoSpacing"/>
        <w:rPr>
          <w:rFonts w:cs="Open Sans"/>
          <w:i/>
        </w:rPr>
      </w:pPr>
      <w:r>
        <w:rPr>
          <w:rFonts w:cs="Open Sans"/>
          <w:i/>
        </w:rPr>
        <w:t>1.11</w:t>
      </w:r>
      <w:r w:rsidR="005C604D" w:rsidRPr="00130FAE">
        <w:rPr>
          <w:rFonts w:cs="Open Sans"/>
          <w:i/>
        </w:rPr>
        <w:tab/>
      </w:r>
      <w:r w:rsidR="001963D4" w:rsidRPr="00130FAE">
        <w:rPr>
          <w:rFonts w:cs="Open Sans"/>
          <w:i/>
        </w:rPr>
        <w:t>Waarom is er geen kaartje met waarnemingen van eerste legdatum?</w:t>
      </w:r>
    </w:p>
    <w:p w14:paraId="21C67A19" w14:textId="77777777" w:rsidR="00BE513E" w:rsidRPr="00130FAE" w:rsidRDefault="00BE513E" w:rsidP="00974647">
      <w:pPr>
        <w:pStyle w:val="NoSpacing"/>
        <w:rPr>
          <w:rFonts w:cs="Open Sans"/>
          <w:i/>
        </w:rPr>
      </w:pPr>
    </w:p>
    <w:p w14:paraId="73FD8869" w14:textId="1AD06170" w:rsidR="00743A4E" w:rsidRPr="00130FAE" w:rsidRDefault="00743A4E" w:rsidP="00743A4E">
      <w:pPr>
        <w:tabs>
          <w:tab w:val="left" w:pos="360"/>
        </w:tabs>
        <w:rPr>
          <w:rFonts w:cs="Open Sans"/>
        </w:rPr>
      </w:pPr>
      <w:r w:rsidRPr="00130FAE">
        <w:rPr>
          <w:rFonts w:cs="Open Sans"/>
        </w:rPr>
        <w:t xml:space="preserve">Als je bij </w:t>
      </w:r>
      <w:r w:rsidRPr="00130FAE">
        <w:rPr>
          <w:rFonts w:cs="Open Sans"/>
          <w:b/>
        </w:rPr>
        <w:t>Waarnemingen</w:t>
      </w:r>
      <w:r w:rsidRPr="00130FAE">
        <w:rPr>
          <w:rFonts w:cs="Open Sans"/>
        </w:rPr>
        <w:t xml:space="preserve"> &gt; </w:t>
      </w:r>
      <w:r w:rsidRPr="00130FAE">
        <w:rPr>
          <w:rFonts w:cs="Open Sans"/>
          <w:b/>
        </w:rPr>
        <w:t>Bekijken</w:t>
      </w:r>
      <w:r w:rsidRPr="00130FAE">
        <w:rPr>
          <w:rFonts w:cs="Open Sans"/>
        </w:rPr>
        <w:t xml:space="preserve"> kies voor </w:t>
      </w:r>
      <w:r w:rsidRPr="00130FAE">
        <w:rPr>
          <w:rFonts w:cs="Open Sans"/>
          <w:b/>
        </w:rPr>
        <w:t xml:space="preserve">Plant </w:t>
      </w:r>
      <w:r w:rsidRPr="00130FAE">
        <w:rPr>
          <w:rFonts w:cs="Open Sans"/>
        </w:rPr>
        <w:t xml:space="preserve">en dan voor </w:t>
      </w:r>
      <w:r w:rsidRPr="00130FAE">
        <w:rPr>
          <w:rFonts w:cs="Open Sans"/>
          <w:b/>
        </w:rPr>
        <w:t>Eik (zomer)</w:t>
      </w:r>
      <w:r w:rsidRPr="00130FAE">
        <w:rPr>
          <w:rFonts w:cs="Open Sans"/>
        </w:rPr>
        <w:t xml:space="preserve"> kun je zien wanneer de zomereik zijn blaadjes ontplooit (de rups zal vlak daarna komen). </w:t>
      </w:r>
    </w:p>
    <w:p w14:paraId="70E170F4" w14:textId="237A583B" w:rsidR="00130FAE" w:rsidRDefault="00D91A23" w:rsidP="005C604D">
      <w:pPr>
        <w:tabs>
          <w:tab w:val="left" w:pos="360"/>
        </w:tabs>
        <w:rPr>
          <w:rFonts w:cs="Open Sans"/>
          <w:i/>
        </w:rPr>
      </w:pPr>
      <w:r>
        <w:rPr>
          <w:rFonts w:cs="Open Sans"/>
          <w:i/>
        </w:rPr>
        <w:t>1.12</w:t>
      </w:r>
      <w:r w:rsidR="005C604D" w:rsidRPr="00130FAE">
        <w:rPr>
          <w:rFonts w:cs="Open Sans"/>
          <w:i/>
        </w:rPr>
        <w:tab/>
      </w:r>
      <w:r w:rsidR="00743A4E" w:rsidRPr="00130FAE">
        <w:rPr>
          <w:rFonts w:cs="Open Sans"/>
          <w:i/>
        </w:rPr>
        <w:t xml:space="preserve">Zet de trend van 1985-2005 door in de 10 jaar daarna (2006/2015)? Motiveer je antwoord op grond van de waarnemingen aan de </w:t>
      </w:r>
      <w:r w:rsidR="00743A4E" w:rsidRPr="00130FAE">
        <w:rPr>
          <w:rFonts w:cs="Open Sans"/>
          <w:b/>
          <w:i/>
        </w:rPr>
        <w:t>koolmees</w:t>
      </w:r>
      <w:r w:rsidR="00743A4E" w:rsidRPr="00130FAE">
        <w:rPr>
          <w:rFonts w:cs="Open Sans"/>
          <w:i/>
        </w:rPr>
        <w:t xml:space="preserve"> en aan de </w:t>
      </w:r>
      <w:r w:rsidR="00743A4E" w:rsidRPr="00130FAE">
        <w:rPr>
          <w:rFonts w:cs="Open Sans"/>
          <w:b/>
          <w:i/>
        </w:rPr>
        <w:t>zomereik</w:t>
      </w:r>
      <w:r w:rsidR="00743A4E" w:rsidRPr="00130FAE">
        <w:rPr>
          <w:rFonts w:cs="Open Sans"/>
          <w:i/>
        </w:rPr>
        <w:t>.</w:t>
      </w:r>
    </w:p>
    <w:p w14:paraId="587368A4" w14:textId="77777777" w:rsidR="00130FAE" w:rsidRDefault="00130FAE">
      <w:pPr>
        <w:rPr>
          <w:rFonts w:cs="Open Sans"/>
          <w:i/>
        </w:rPr>
      </w:pPr>
      <w:r>
        <w:rPr>
          <w:rFonts w:cs="Open Sans"/>
          <w:i/>
        </w:rPr>
        <w:br w:type="page"/>
      </w:r>
    </w:p>
    <w:p w14:paraId="451CD1F9" w14:textId="3918DFDE" w:rsidR="00130FAE" w:rsidRDefault="00704E46" w:rsidP="00130FAE">
      <w:pPr>
        <w:pStyle w:val="Heading1"/>
      </w:pPr>
      <w:r>
        <w:lastRenderedPageBreak/>
        <w:t>2</w:t>
      </w:r>
      <w:r w:rsidR="00130FAE">
        <w:t xml:space="preserve">. </w:t>
      </w:r>
      <w:r w:rsidR="004C6568">
        <w:t>Hoe reageert de</w:t>
      </w:r>
      <w:r w:rsidR="00130FAE">
        <w:t xml:space="preserve"> </w:t>
      </w:r>
      <w:r w:rsidR="00EC56F9">
        <w:t>b</w:t>
      </w:r>
      <w:r w:rsidR="00E70195">
        <w:t xml:space="preserve">onte </w:t>
      </w:r>
      <w:r w:rsidR="00EC56F9">
        <w:t>v</w:t>
      </w:r>
      <w:r w:rsidR="00E70195">
        <w:t>liegenvanger op klimaatverandering</w:t>
      </w:r>
      <w:r w:rsidR="004C6568">
        <w:t>?</w:t>
      </w:r>
    </w:p>
    <w:p w14:paraId="7B8B5082" w14:textId="50189E39" w:rsidR="00C42258" w:rsidRPr="00F45A91" w:rsidRDefault="00C42258" w:rsidP="00C42258">
      <w:pPr>
        <w:pStyle w:val="NoSpacing"/>
      </w:pPr>
      <w:r w:rsidRPr="00F45A91">
        <w:t xml:space="preserve">Naast de </w:t>
      </w:r>
      <w:r>
        <w:t xml:space="preserve">Koolmees wordt er al geruime tijd veel fundamenteel onderzoek gedaan naar de </w:t>
      </w:r>
      <w:r w:rsidR="00EC56F9">
        <w:t>b</w:t>
      </w:r>
      <w:r>
        <w:t xml:space="preserve">onte </w:t>
      </w:r>
      <w:r w:rsidR="00EC56F9">
        <w:t>v</w:t>
      </w:r>
      <w:r>
        <w:t xml:space="preserve">liegenvanger. Ook een insecteneter, maar een </w:t>
      </w:r>
      <w:r w:rsidRPr="00C42258">
        <w:rPr>
          <w:b/>
          <w:bCs/>
        </w:rPr>
        <w:t>trekvogel</w:t>
      </w:r>
      <w:r>
        <w:t xml:space="preserve"> in plaats van een </w:t>
      </w:r>
      <w:r w:rsidRPr="00C42258">
        <w:rPr>
          <w:b/>
          <w:bCs/>
        </w:rPr>
        <w:t>standvogel</w:t>
      </w:r>
      <w:r>
        <w:t>.</w:t>
      </w:r>
    </w:p>
    <w:p w14:paraId="2A9C93AC" w14:textId="77777777" w:rsidR="00C42258" w:rsidRPr="00BB2923" w:rsidRDefault="00C42258" w:rsidP="00C42258">
      <w:pPr>
        <w:pStyle w:val="NoSpacing"/>
        <w:rPr>
          <w:i/>
        </w:rPr>
      </w:pPr>
    </w:p>
    <w:p w14:paraId="53D9FE7B" w14:textId="3D196FBA" w:rsidR="00C42258" w:rsidRPr="00BB2923" w:rsidRDefault="00B33A68" w:rsidP="00C42258">
      <w:pPr>
        <w:pStyle w:val="NoSpacing"/>
        <w:rPr>
          <w:i/>
        </w:rPr>
      </w:pPr>
      <w:r>
        <w:rPr>
          <w:i/>
        </w:rPr>
        <w:t>2.1</w:t>
      </w:r>
      <w:r w:rsidR="00C42258" w:rsidRPr="00BB2923">
        <w:rPr>
          <w:i/>
        </w:rPr>
        <w:t xml:space="preserve"> </w:t>
      </w:r>
      <w:r>
        <w:rPr>
          <w:i/>
        </w:rPr>
        <w:tab/>
      </w:r>
      <w:r w:rsidR="00C42258" w:rsidRPr="00BB2923">
        <w:rPr>
          <w:i/>
        </w:rPr>
        <w:t xml:space="preserve">Welk extra probleem hebben trekvogels zoals de </w:t>
      </w:r>
      <w:r w:rsidR="00EC56F9">
        <w:rPr>
          <w:i/>
        </w:rPr>
        <w:t>b</w:t>
      </w:r>
      <w:r w:rsidR="00C42258" w:rsidRPr="00BB2923">
        <w:rPr>
          <w:i/>
        </w:rPr>
        <w:t xml:space="preserve">onte </w:t>
      </w:r>
      <w:r w:rsidR="00EC56F9">
        <w:rPr>
          <w:i/>
        </w:rPr>
        <w:t>v</w:t>
      </w:r>
      <w:r w:rsidR="00C42258" w:rsidRPr="00BB2923">
        <w:rPr>
          <w:i/>
        </w:rPr>
        <w:t>liegenvanger in vergelijking met de koolmees, wat betreft klimaatverandering?</w:t>
      </w:r>
    </w:p>
    <w:p w14:paraId="6D049C15" w14:textId="77777777" w:rsidR="00C42258" w:rsidRPr="00BB2923" w:rsidRDefault="00C42258" w:rsidP="00C42258">
      <w:pPr>
        <w:pStyle w:val="NoSpacing"/>
        <w:rPr>
          <w:i/>
        </w:rPr>
      </w:pPr>
    </w:p>
    <w:p w14:paraId="3764405F" w14:textId="77A0E638" w:rsidR="00C42258" w:rsidRPr="00BB2923" w:rsidRDefault="00B33A68" w:rsidP="00C42258">
      <w:pPr>
        <w:pStyle w:val="NoSpacing"/>
        <w:rPr>
          <w:i/>
        </w:rPr>
      </w:pPr>
      <w:r>
        <w:rPr>
          <w:i/>
        </w:rPr>
        <w:t>2.2</w:t>
      </w:r>
      <w:r>
        <w:rPr>
          <w:i/>
        </w:rPr>
        <w:tab/>
      </w:r>
      <w:r w:rsidR="00C42258" w:rsidRPr="00BB2923">
        <w:rPr>
          <w:i/>
        </w:rPr>
        <w:t xml:space="preserve">Waarom zou de </w:t>
      </w:r>
      <w:r w:rsidR="00D70470">
        <w:rPr>
          <w:i/>
        </w:rPr>
        <w:t>b</w:t>
      </w:r>
      <w:r w:rsidR="00C42258" w:rsidRPr="00BB2923">
        <w:rPr>
          <w:i/>
        </w:rPr>
        <w:t xml:space="preserve">onte </w:t>
      </w:r>
      <w:r w:rsidR="00D70470">
        <w:rPr>
          <w:i/>
        </w:rPr>
        <w:t>v</w:t>
      </w:r>
      <w:r w:rsidR="00C42258" w:rsidRPr="00BB2923">
        <w:rPr>
          <w:i/>
        </w:rPr>
        <w:t xml:space="preserve">liegenvanger zijn uitgekozen om uitvoerig te onderzoeken, en niet een andere insectenetende trekvogel, zoals bijvoorbeeld de </w:t>
      </w:r>
      <w:r w:rsidR="00D138EB">
        <w:rPr>
          <w:i/>
        </w:rPr>
        <w:t>f</w:t>
      </w:r>
      <w:r w:rsidR="00C42258" w:rsidRPr="00BB2923">
        <w:rPr>
          <w:i/>
        </w:rPr>
        <w:t xml:space="preserve">itis of de </w:t>
      </w:r>
      <w:r w:rsidR="00D138EB">
        <w:rPr>
          <w:i/>
        </w:rPr>
        <w:t>k</w:t>
      </w:r>
      <w:r w:rsidR="00C42258" w:rsidRPr="00BB2923">
        <w:rPr>
          <w:i/>
        </w:rPr>
        <w:t>oekoek?</w:t>
      </w:r>
    </w:p>
    <w:p w14:paraId="1C0648CB" w14:textId="77777777" w:rsidR="00C42258" w:rsidRDefault="00C42258" w:rsidP="00C42258">
      <w:pPr>
        <w:pStyle w:val="NoSpacing"/>
        <w:rPr>
          <w:i/>
        </w:rPr>
      </w:pPr>
    </w:p>
    <w:p w14:paraId="2A65F167" w14:textId="2E3444B5" w:rsidR="0076527D" w:rsidRDefault="008229B1" w:rsidP="00C42258">
      <w:pPr>
        <w:pStyle w:val="NoSpacing"/>
        <w:rPr>
          <w:i/>
        </w:rPr>
      </w:pPr>
      <w:r>
        <w:rPr>
          <w:i/>
          <w:noProof/>
        </w:rPr>
        <w:drawing>
          <wp:inline distT="0" distB="0" distL="0" distR="0" wp14:anchorId="263CABA6" wp14:editId="72ACEE0C">
            <wp:extent cx="5731510" cy="3820795"/>
            <wp:effectExtent l="0" t="0" r="2540" b="8255"/>
            <wp:docPr id="1650172907" name="Picture 2" descr="A bird perched on a bran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172907" name="Picture 2" descr="A bird perched on a branch&#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3820795"/>
                    </a:xfrm>
                    <a:prstGeom prst="rect">
                      <a:avLst/>
                    </a:prstGeom>
                  </pic:spPr>
                </pic:pic>
              </a:graphicData>
            </a:graphic>
          </wp:inline>
        </w:drawing>
      </w:r>
    </w:p>
    <w:p w14:paraId="01084C39" w14:textId="77777777" w:rsidR="0076527D" w:rsidRDefault="0076527D" w:rsidP="00C42258">
      <w:pPr>
        <w:pStyle w:val="NoSpacing"/>
        <w:rPr>
          <w:i/>
        </w:rPr>
      </w:pPr>
    </w:p>
    <w:p w14:paraId="5EB2616B" w14:textId="77777777" w:rsidR="00571B68" w:rsidRDefault="00C42258" w:rsidP="00571B68">
      <w:pPr>
        <w:pStyle w:val="NoSpacing"/>
        <w:rPr>
          <w:sz w:val="20"/>
          <w:szCs w:val="20"/>
        </w:rPr>
      </w:pPr>
      <w:r>
        <w:t xml:space="preserve">In 2007 werden er grote problemen </w:t>
      </w:r>
      <w:r w:rsidR="00FD335A">
        <w:t>voorspeld</w:t>
      </w:r>
      <w:r>
        <w:t xml:space="preserve"> voor de </w:t>
      </w:r>
      <w:r w:rsidR="00FD335A">
        <w:t>b</w:t>
      </w:r>
      <w:r>
        <w:t xml:space="preserve">onte </w:t>
      </w:r>
      <w:r w:rsidR="00FD335A">
        <w:t>v</w:t>
      </w:r>
      <w:r>
        <w:t>liegenvanger</w:t>
      </w:r>
      <w:r w:rsidR="00FD335A">
        <w:t>, die niet uit bleken te komen</w:t>
      </w:r>
      <w:r>
        <w:t>.</w:t>
      </w:r>
      <w:r w:rsidR="009917BD">
        <w:t xml:space="preserve"> </w:t>
      </w:r>
      <w:r w:rsidRPr="00BB2923">
        <w:t xml:space="preserve">Lees </w:t>
      </w:r>
      <w:r>
        <w:t>het</w:t>
      </w:r>
      <w:r w:rsidRPr="00BB2923">
        <w:t xml:space="preserve"> artikel </w:t>
      </w:r>
      <w:r w:rsidR="00FD335A">
        <w:t xml:space="preserve">van </w:t>
      </w:r>
      <w:proofErr w:type="spellStart"/>
      <w:r w:rsidR="00571B68">
        <w:t>rtv</w:t>
      </w:r>
      <w:proofErr w:type="spellEnd"/>
      <w:r w:rsidR="00FD335A">
        <w:t xml:space="preserve"> Drenthe (</w:t>
      </w:r>
      <w:hyperlink r:id="rId13" w:history="1">
        <w:r w:rsidR="00FD335A" w:rsidRPr="008F1569">
          <w:rPr>
            <w:rStyle w:val="Hyperlink"/>
          </w:rPr>
          <w:t>https://www.rtvdrenthe.nl/nieuws/135004/race-tegen-de-klok-voor-de-bonte-vliegenvanger</w:t>
        </w:r>
      </w:hyperlink>
      <w:r w:rsidR="00FD335A">
        <w:t xml:space="preserve">) </w:t>
      </w:r>
      <w:r w:rsidR="00571B68">
        <w:t>over hoe de bonte vliegenvanger zijn problemen probeert op te lossen.</w:t>
      </w:r>
    </w:p>
    <w:p w14:paraId="5182B042" w14:textId="54EB3739" w:rsidR="00C42258" w:rsidRPr="00ED7B46" w:rsidRDefault="00571B68" w:rsidP="00571B68">
      <w:pPr>
        <w:pStyle w:val="NoSpacing"/>
        <w:rPr>
          <w:sz w:val="16"/>
          <w:szCs w:val="16"/>
        </w:rPr>
      </w:pPr>
      <w:r w:rsidRPr="00ED7B46">
        <w:rPr>
          <w:sz w:val="16"/>
          <w:szCs w:val="16"/>
        </w:rPr>
        <w:t xml:space="preserve"> </w:t>
      </w:r>
    </w:p>
    <w:p w14:paraId="1DB0BB15" w14:textId="3139CAB2" w:rsidR="00C42258" w:rsidRPr="00BB2923" w:rsidRDefault="00B33A68" w:rsidP="00C42258">
      <w:pPr>
        <w:pStyle w:val="NoSpacing"/>
        <w:rPr>
          <w:i/>
        </w:rPr>
      </w:pPr>
      <w:r>
        <w:rPr>
          <w:i/>
        </w:rPr>
        <w:t>2.3</w:t>
      </w:r>
      <w:r w:rsidR="00C42258" w:rsidRPr="00BB2923">
        <w:rPr>
          <w:i/>
        </w:rPr>
        <w:tab/>
        <w:t xml:space="preserve">Waarom zijn de </w:t>
      </w:r>
      <w:r w:rsidR="00B31D3E">
        <w:rPr>
          <w:i/>
        </w:rPr>
        <w:t>b</w:t>
      </w:r>
      <w:r w:rsidR="00C42258" w:rsidRPr="00BB2923">
        <w:rPr>
          <w:i/>
        </w:rPr>
        <w:t xml:space="preserve">onte </w:t>
      </w:r>
      <w:r w:rsidR="00B31D3E">
        <w:rPr>
          <w:i/>
        </w:rPr>
        <w:t>v</w:t>
      </w:r>
      <w:r w:rsidR="00C42258" w:rsidRPr="00BB2923">
        <w:rPr>
          <w:i/>
        </w:rPr>
        <w:t>liegenvangers uit voedselrijke loofbossen verdwenen, terwijl daar toch meer voedsel aanwezig is dan in de voedselarm</w:t>
      </w:r>
      <w:r w:rsidR="00C42258">
        <w:rPr>
          <w:i/>
        </w:rPr>
        <w:t>er</w:t>
      </w:r>
      <w:r w:rsidR="00C42258" w:rsidRPr="00BB2923">
        <w:rPr>
          <w:i/>
        </w:rPr>
        <w:t xml:space="preserve">e </w:t>
      </w:r>
      <w:r w:rsidR="00C42258">
        <w:rPr>
          <w:i/>
        </w:rPr>
        <w:t>gemengde en naald</w:t>
      </w:r>
      <w:r w:rsidR="00C42258" w:rsidRPr="00BB2923">
        <w:rPr>
          <w:i/>
        </w:rPr>
        <w:t>bossen?</w:t>
      </w:r>
    </w:p>
    <w:p w14:paraId="2005C5B6" w14:textId="77777777" w:rsidR="00C42258" w:rsidRDefault="00C42258" w:rsidP="00C42258">
      <w:pPr>
        <w:pStyle w:val="NoSpacing"/>
      </w:pPr>
    </w:p>
    <w:p w14:paraId="187E899F" w14:textId="4E67A364" w:rsidR="00C42258" w:rsidRDefault="00B33A68" w:rsidP="00C42258">
      <w:pPr>
        <w:pStyle w:val="NoSpacing"/>
        <w:rPr>
          <w:i/>
        </w:rPr>
      </w:pPr>
      <w:r>
        <w:rPr>
          <w:i/>
        </w:rPr>
        <w:t>2.4</w:t>
      </w:r>
      <w:r w:rsidR="00C42258" w:rsidRPr="00BB2923">
        <w:rPr>
          <w:i/>
        </w:rPr>
        <w:t xml:space="preserve"> </w:t>
      </w:r>
      <w:r w:rsidR="00C42258" w:rsidRPr="00BB2923">
        <w:rPr>
          <w:i/>
        </w:rPr>
        <w:tab/>
        <w:t xml:space="preserve">Ondanks het feit dat de </w:t>
      </w:r>
      <w:r w:rsidR="00B31D3E">
        <w:rPr>
          <w:i/>
        </w:rPr>
        <w:t>b</w:t>
      </w:r>
      <w:r w:rsidR="00C42258" w:rsidRPr="00BB2923">
        <w:rPr>
          <w:i/>
        </w:rPr>
        <w:t xml:space="preserve">onte </w:t>
      </w:r>
      <w:r w:rsidR="00B31D3E">
        <w:rPr>
          <w:i/>
        </w:rPr>
        <w:t>v</w:t>
      </w:r>
      <w:r w:rsidR="00C42258" w:rsidRPr="00BB2923">
        <w:rPr>
          <w:i/>
        </w:rPr>
        <w:t xml:space="preserve">liegenvanger helemaal uit Afrika moet komen, blijkt deze soort </w:t>
      </w:r>
      <w:r w:rsidR="00C42258">
        <w:rPr>
          <w:i/>
        </w:rPr>
        <w:t xml:space="preserve">voorlopig minder last van de </w:t>
      </w:r>
      <w:r w:rsidR="00C42258" w:rsidRPr="00BB2923">
        <w:rPr>
          <w:i/>
        </w:rPr>
        <w:t>temperatuursverandering</w:t>
      </w:r>
      <w:r w:rsidR="00C42258">
        <w:rPr>
          <w:i/>
        </w:rPr>
        <w:t>en te hebben</w:t>
      </w:r>
      <w:r w:rsidR="00C42258" w:rsidRPr="00BB2923">
        <w:rPr>
          <w:i/>
        </w:rPr>
        <w:t xml:space="preserve"> dan de </w:t>
      </w:r>
      <w:r w:rsidR="00C42258" w:rsidRPr="00BB2923">
        <w:rPr>
          <w:i/>
        </w:rPr>
        <w:lastRenderedPageBreak/>
        <w:t xml:space="preserve">koolmees. Dat is vreemd, want de koolmees blijft gewoon thuis, op de plaats waar hij ook broedt. Waarom zou de koolmees als soort minder flexibel zijn dan de </w:t>
      </w:r>
      <w:r w:rsidR="00B31D3E">
        <w:rPr>
          <w:i/>
        </w:rPr>
        <w:t>b</w:t>
      </w:r>
      <w:r w:rsidR="00C42258" w:rsidRPr="00BB2923">
        <w:rPr>
          <w:i/>
        </w:rPr>
        <w:t xml:space="preserve">onte </w:t>
      </w:r>
      <w:r w:rsidR="00B31D3E">
        <w:rPr>
          <w:i/>
        </w:rPr>
        <w:t>v</w:t>
      </w:r>
      <w:r w:rsidR="00C42258" w:rsidRPr="00BB2923">
        <w:rPr>
          <w:i/>
        </w:rPr>
        <w:t>liegenvanger?</w:t>
      </w:r>
    </w:p>
    <w:p w14:paraId="49725C92" w14:textId="77777777" w:rsidR="00C42258" w:rsidRPr="00BB2923" w:rsidRDefault="00C42258" w:rsidP="00C42258">
      <w:pPr>
        <w:pStyle w:val="NoSpacing"/>
        <w:rPr>
          <w:i/>
        </w:rPr>
      </w:pPr>
    </w:p>
    <w:p w14:paraId="123BACFF" w14:textId="0F368B9A" w:rsidR="00C42258" w:rsidRPr="004D2AD8" w:rsidRDefault="00B33A68" w:rsidP="00C42258">
      <w:pPr>
        <w:pStyle w:val="NoSpacing"/>
        <w:rPr>
          <w:i/>
        </w:rPr>
      </w:pPr>
      <w:r>
        <w:rPr>
          <w:i/>
        </w:rPr>
        <w:t>2.5</w:t>
      </w:r>
      <w:r w:rsidR="00C42258" w:rsidRPr="00BB2923">
        <w:rPr>
          <w:i/>
        </w:rPr>
        <w:tab/>
        <w:t>Het is duidelijk dat de bonte vliegenvanger, de koolmees</w:t>
      </w:r>
      <w:r w:rsidR="004D2AD8">
        <w:rPr>
          <w:i/>
        </w:rPr>
        <w:t>,</w:t>
      </w:r>
      <w:r w:rsidR="00C42258" w:rsidRPr="00BB2923">
        <w:rPr>
          <w:i/>
        </w:rPr>
        <w:t xml:space="preserve"> en andere vogelsoorten het moeilijk krijgen de komende tijd. Denk je dat het </w:t>
      </w:r>
      <w:r w:rsidR="004D2AD8">
        <w:rPr>
          <w:i/>
        </w:rPr>
        <w:t>“</w:t>
      </w:r>
      <w:r w:rsidR="00C42258" w:rsidRPr="00BB2923">
        <w:rPr>
          <w:i/>
        </w:rPr>
        <w:t>vanzelf</w:t>
      </w:r>
      <w:r w:rsidR="004D2AD8">
        <w:rPr>
          <w:i/>
        </w:rPr>
        <w:t>”</w:t>
      </w:r>
      <w:r w:rsidR="00C42258" w:rsidRPr="00BB2923">
        <w:rPr>
          <w:i/>
        </w:rPr>
        <w:t xml:space="preserve"> weer goed kan komen? Hoe dan?</w:t>
      </w:r>
    </w:p>
    <w:p w14:paraId="16687DF1" w14:textId="77777777" w:rsidR="00C42258" w:rsidRPr="00BB2923" w:rsidRDefault="00C42258" w:rsidP="00C42258">
      <w:pPr>
        <w:pStyle w:val="NoSpacing"/>
      </w:pPr>
    </w:p>
    <w:p w14:paraId="3D4AABE0" w14:textId="32BBFC22" w:rsidR="00C42258" w:rsidRDefault="00C42258" w:rsidP="00C42258">
      <w:pPr>
        <w:pStyle w:val="NoSpacing"/>
        <w:rPr>
          <w:rFonts w:cs="Open Sans"/>
          <w:b/>
          <w:szCs w:val="22"/>
        </w:rPr>
      </w:pPr>
      <w:r w:rsidRPr="004D2AD8">
        <w:rPr>
          <w:rFonts w:cs="Open Sans"/>
          <w:szCs w:val="22"/>
        </w:rPr>
        <w:t>Ga weer naar</w:t>
      </w:r>
      <w:r w:rsidR="004D2AD8" w:rsidRPr="004D2AD8">
        <w:rPr>
          <w:rFonts w:cs="Open Sans"/>
          <w:szCs w:val="22"/>
        </w:rPr>
        <w:t xml:space="preserve"> </w:t>
      </w:r>
      <w:hyperlink r:id="rId14" w:history="1">
        <w:r w:rsidR="00156FD4" w:rsidRPr="008F1569">
          <w:rPr>
            <w:rStyle w:val="Hyperlink"/>
            <w:rFonts w:cs="Open Sans"/>
            <w:szCs w:val="22"/>
          </w:rPr>
          <w:t>www.natuurkalender.nl</w:t>
        </w:r>
      </w:hyperlink>
      <w:r w:rsidR="004D2AD8" w:rsidRPr="004D2AD8">
        <w:rPr>
          <w:rFonts w:cs="Open Sans"/>
          <w:szCs w:val="22"/>
        </w:rPr>
        <w:t xml:space="preserve"> </w:t>
      </w:r>
      <w:r w:rsidRPr="004D2AD8">
        <w:rPr>
          <w:rFonts w:cs="Open Sans"/>
          <w:szCs w:val="22"/>
        </w:rPr>
        <w:t xml:space="preserve">&gt; </w:t>
      </w:r>
      <w:r w:rsidRPr="004D2AD8">
        <w:rPr>
          <w:rFonts w:cs="Open Sans"/>
          <w:b/>
          <w:bCs/>
          <w:szCs w:val="22"/>
        </w:rPr>
        <w:t>Waarnemingen</w:t>
      </w:r>
      <w:r w:rsidRPr="004D2AD8">
        <w:rPr>
          <w:rFonts w:cs="Open Sans"/>
          <w:szCs w:val="22"/>
        </w:rPr>
        <w:t xml:space="preserve"> &gt; </w:t>
      </w:r>
      <w:r w:rsidRPr="004D2AD8">
        <w:rPr>
          <w:rFonts w:cs="Open Sans"/>
          <w:b/>
          <w:bCs/>
          <w:szCs w:val="22"/>
        </w:rPr>
        <w:t>Bekijken</w:t>
      </w:r>
      <w:r w:rsidRPr="004D2AD8">
        <w:rPr>
          <w:rFonts w:cs="Open Sans"/>
          <w:szCs w:val="22"/>
        </w:rPr>
        <w:t xml:space="preserve"> &gt; </w:t>
      </w:r>
      <w:r w:rsidRPr="004D2AD8">
        <w:rPr>
          <w:rFonts w:cs="Open Sans"/>
          <w:b/>
          <w:bCs/>
          <w:szCs w:val="22"/>
        </w:rPr>
        <w:t>Vogel</w:t>
      </w:r>
      <w:r w:rsidR="004D2AD8" w:rsidRPr="004D2AD8">
        <w:rPr>
          <w:rFonts w:cs="Open Sans"/>
          <w:b/>
          <w:szCs w:val="22"/>
        </w:rPr>
        <w:t xml:space="preserve">. </w:t>
      </w:r>
      <w:r w:rsidRPr="004D2AD8">
        <w:rPr>
          <w:rFonts w:cs="Open Sans"/>
          <w:szCs w:val="22"/>
        </w:rPr>
        <w:t xml:space="preserve">Kies nu de </w:t>
      </w:r>
      <w:r w:rsidRPr="004D2AD8">
        <w:rPr>
          <w:rFonts w:cs="Open Sans"/>
          <w:b/>
          <w:szCs w:val="22"/>
        </w:rPr>
        <w:t>Bonte vliegenvanger</w:t>
      </w:r>
    </w:p>
    <w:p w14:paraId="2AF2C1EA" w14:textId="77777777" w:rsidR="004D2AD8" w:rsidRPr="004D2AD8" w:rsidRDefault="004D2AD8" w:rsidP="00C42258">
      <w:pPr>
        <w:pStyle w:val="NoSpacing"/>
        <w:rPr>
          <w:rFonts w:cs="Open Sans"/>
          <w:b/>
          <w:szCs w:val="22"/>
        </w:rPr>
      </w:pPr>
    </w:p>
    <w:p w14:paraId="74B082A5" w14:textId="30D7E818" w:rsidR="00C42258" w:rsidRPr="004D2AD8" w:rsidRDefault="00B33A68" w:rsidP="00C42258">
      <w:pPr>
        <w:pStyle w:val="NoSpacing"/>
        <w:rPr>
          <w:rFonts w:cs="Open Sans"/>
          <w:i/>
          <w:szCs w:val="22"/>
        </w:rPr>
      </w:pPr>
      <w:r w:rsidRPr="004D2AD8">
        <w:rPr>
          <w:rFonts w:cs="Open Sans"/>
          <w:i/>
          <w:szCs w:val="22"/>
        </w:rPr>
        <w:t>2.6</w:t>
      </w:r>
      <w:r w:rsidR="00C42258" w:rsidRPr="004D2AD8">
        <w:rPr>
          <w:rFonts w:cs="Open Sans"/>
          <w:i/>
          <w:szCs w:val="22"/>
        </w:rPr>
        <w:tab/>
        <w:t xml:space="preserve">Vormen de gegevens van de afgelopen jaren aanleiding tot ongerustheid of juist niet? </w:t>
      </w:r>
    </w:p>
    <w:p w14:paraId="3290DEB7" w14:textId="1335A72E" w:rsidR="00C42258" w:rsidRPr="004D2AD8" w:rsidRDefault="00C42258" w:rsidP="00C42258">
      <w:pPr>
        <w:pStyle w:val="NoSpacing"/>
        <w:rPr>
          <w:rFonts w:cs="Open Sans"/>
          <w:i/>
          <w:szCs w:val="22"/>
        </w:rPr>
      </w:pPr>
      <w:r w:rsidRPr="004D2AD8">
        <w:rPr>
          <w:rFonts w:cs="Open Sans"/>
          <w:i/>
          <w:szCs w:val="22"/>
        </w:rPr>
        <w:t xml:space="preserve">Motiveer je antwoord op grond van de waarnemingen </w:t>
      </w:r>
      <w:r w:rsidR="00EE4117">
        <w:rPr>
          <w:rFonts w:cs="Open Sans"/>
          <w:i/>
          <w:szCs w:val="22"/>
        </w:rPr>
        <w:t>over de</w:t>
      </w:r>
      <w:r w:rsidRPr="004D2AD8">
        <w:rPr>
          <w:rFonts w:cs="Open Sans"/>
          <w:i/>
          <w:szCs w:val="22"/>
        </w:rPr>
        <w:t xml:space="preserve"> </w:t>
      </w:r>
      <w:r w:rsidR="00EE4117">
        <w:rPr>
          <w:rFonts w:cs="Open Sans"/>
          <w:i/>
          <w:szCs w:val="22"/>
        </w:rPr>
        <w:t>b</w:t>
      </w:r>
      <w:r w:rsidRPr="004D2AD8">
        <w:rPr>
          <w:rFonts w:cs="Open Sans"/>
          <w:i/>
          <w:szCs w:val="22"/>
        </w:rPr>
        <w:t xml:space="preserve">onte </w:t>
      </w:r>
      <w:r w:rsidR="00EE4117">
        <w:rPr>
          <w:rFonts w:cs="Open Sans"/>
          <w:i/>
          <w:szCs w:val="22"/>
        </w:rPr>
        <w:t>v</w:t>
      </w:r>
      <w:r w:rsidRPr="004D2AD8">
        <w:rPr>
          <w:rFonts w:cs="Open Sans"/>
          <w:i/>
          <w:szCs w:val="22"/>
        </w:rPr>
        <w:t xml:space="preserve">liegenvanger en </w:t>
      </w:r>
      <w:r w:rsidR="00EE4117">
        <w:rPr>
          <w:rFonts w:cs="Open Sans"/>
          <w:i/>
          <w:szCs w:val="22"/>
        </w:rPr>
        <w:t xml:space="preserve">de </w:t>
      </w:r>
      <w:r w:rsidRPr="004D2AD8">
        <w:rPr>
          <w:rFonts w:cs="Open Sans"/>
          <w:i/>
          <w:szCs w:val="22"/>
        </w:rPr>
        <w:t>zomereik.</w:t>
      </w:r>
    </w:p>
    <w:p w14:paraId="78AA8872" w14:textId="77777777" w:rsidR="001963D4" w:rsidRDefault="001963D4" w:rsidP="00C42258">
      <w:pPr>
        <w:pStyle w:val="NoSpacing"/>
        <w:rPr>
          <w:i/>
        </w:rPr>
      </w:pPr>
    </w:p>
    <w:p w14:paraId="10202463" w14:textId="77777777" w:rsidR="006F67EE" w:rsidRDefault="006F67EE" w:rsidP="00C42258">
      <w:pPr>
        <w:pStyle w:val="NoSpacing"/>
        <w:rPr>
          <w:i/>
        </w:rPr>
      </w:pPr>
    </w:p>
    <w:p w14:paraId="47ADFBDF" w14:textId="77777777" w:rsidR="00F3186F" w:rsidRDefault="00F3186F">
      <w:pPr>
        <w:rPr>
          <w:rFonts w:eastAsiaTheme="majorEastAsia" w:cstheme="majorBidi"/>
          <w:color w:val="0F4761" w:themeColor="accent1" w:themeShade="BF"/>
          <w:sz w:val="28"/>
          <w:szCs w:val="28"/>
        </w:rPr>
      </w:pPr>
      <w:r>
        <w:br w:type="page"/>
      </w:r>
    </w:p>
    <w:p w14:paraId="4C08156B" w14:textId="78A47C2A" w:rsidR="006F67EE" w:rsidRDefault="006F67EE" w:rsidP="00F25072">
      <w:pPr>
        <w:pStyle w:val="Heading3"/>
      </w:pPr>
      <w:r>
        <w:lastRenderedPageBreak/>
        <w:t xml:space="preserve">Meer </w:t>
      </w:r>
      <w:r w:rsidR="003B7C9F">
        <w:t>kijk- en leesvoer</w:t>
      </w:r>
    </w:p>
    <w:p w14:paraId="19C2CDE1" w14:textId="399A9CE8" w:rsidR="006F67EE" w:rsidRDefault="00AF221F" w:rsidP="00F25072">
      <w:pPr>
        <w:pStyle w:val="NoSpacing"/>
        <w:numPr>
          <w:ilvl w:val="0"/>
          <w:numId w:val="6"/>
        </w:numPr>
        <w:rPr>
          <w:iCs/>
        </w:rPr>
      </w:pPr>
      <w:r>
        <w:rPr>
          <w:iCs/>
        </w:rPr>
        <w:t xml:space="preserve">Meer over vogels en hun aanpassingen aan klimaatverandering: </w:t>
      </w:r>
      <w:hyperlink r:id="rId15" w:history="1">
        <w:r w:rsidRPr="008F1569">
          <w:rPr>
            <w:rStyle w:val="Hyperlink"/>
            <w:iCs/>
          </w:rPr>
          <w:t>https://nioo.knaw.nl/nl/moeten-de-vogels-zich-aanpassen</w:t>
        </w:r>
      </w:hyperlink>
    </w:p>
    <w:p w14:paraId="49E76247" w14:textId="73071E3D" w:rsidR="006F67EE" w:rsidRPr="006C6AC5" w:rsidRDefault="00144348" w:rsidP="00F25072">
      <w:pPr>
        <w:pStyle w:val="NoSpacing"/>
        <w:numPr>
          <w:ilvl w:val="0"/>
          <w:numId w:val="6"/>
        </w:numPr>
        <w:rPr>
          <w:rStyle w:val="Hyperlink"/>
          <w:iCs/>
          <w:color w:val="auto"/>
          <w:u w:val="none"/>
        </w:rPr>
      </w:pPr>
      <w:r>
        <w:rPr>
          <w:iCs/>
        </w:rPr>
        <w:t xml:space="preserve">Klokhuisaflevering over de koolmees, met </w:t>
      </w:r>
      <w:r w:rsidR="00F25072">
        <w:rPr>
          <w:iCs/>
        </w:rPr>
        <w:t xml:space="preserve">onderzoeker van het Nederlands Instituut voor Ecologie Marcel Visser: </w:t>
      </w:r>
      <w:hyperlink r:id="rId16" w:history="1">
        <w:r w:rsidR="00F25072" w:rsidRPr="008F1569">
          <w:rPr>
            <w:rStyle w:val="Hyperlink"/>
            <w:iCs/>
          </w:rPr>
          <w:t>https://schooltv.nl/video-item/het-klokhuis-koolmees</w:t>
        </w:r>
      </w:hyperlink>
    </w:p>
    <w:p w14:paraId="731FF9E0" w14:textId="1B44F285" w:rsidR="006C6AC5" w:rsidRDefault="006C6AC5" w:rsidP="00F25072">
      <w:pPr>
        <w:pStyle w:val="NoSpacing"/>
        <w:numPr>
          <w:ilvl w:val="0"/>
          <w:numId w:val="6"/>
        </w:numPr>
        <w:rPr>
          <w:iCs/>
        </w:rPr>
      </w:pPr>
      <w:r>
        <w:rPr>
          <w:iCs/>
        </w:rPr>
        <w:t xml:space="preserve">Volg in het voorjaar live de nestkasten van de koolmezen, en lees de blogs van onderzoeker van het Nederlands Instituut voor Ecologie Peter de Vries over hoe het dit jaar gaat: </w:t>
      </w:r>
      <w:hyperlink r:id="rId17" w:history="1">
        <w:r w:rsidRPr="001F521D">
          <w:rPr>
            <w:rStyle w:val="Hyperlink"/>
            <w:iCs/>
          </w:rPr>
          <w:t>https://www.vogelbescherming.nl/beleefdelente/koolmees</w:t>
        </w:r>
      </w:hyperlink>
    </w:p>
    <w:p w14:paraId="74F74E81" w14:textId="1D17E3FE" w:rsidR="00D16742" w:rsidRDefault="006C6AC5" w:rsidP="00C42258">
      <w:pPr>
        <w:pStyle w:val="NoSpacing"/>
        <w:numPr>
          <w:ilvl w:val="0"/>
          <w:numId w:val="6"/>
        </w:numPr>
        <w:rPr>
          <w:iCs/>
        </w:rPr>
      </w:pPr>
      <w:r>
        <w:rPr>
          <w:iCs/>
        </w:rPr>
        <w:t xml:space="preserve">Zelf de vogels een handje helpen? Maak een nestkast: </w:t>
      </w:r>
      <w:hyperlink r:id="rId18" w:history="1">
        <w:r w:rsidRPr="001F521D">
          <w:rPr>
            <w:rStyle w:val="Hyperlink"/>
            <w:iCs/>
          </w:rPr>
          <w:t>https://www.vogelbescherming.nl/in-mijn-tuin/nestkasten/zelf-een-nestkast-maken</w:t>
        </w:r>
      </w:hyperlink>
    </w:p>
    <w:p w14:paraId="7E336209" w14:textId="77777777" w:rsidR="006C6AC5" w:rsidRPr="006C6AC5" w:rsidRDefault="006C6AC5" w:rsidP="006C6AC5">
      <w:pPr>
        <w:pStyle w:val="NoSpacing"/>
        <w:ind w:left="360"/>
        <w:rPr>
          <w:iCs/>
        </w:rPr>
      </w:pPr>
    </w:p>
    <w:sectPr w:rsidR="006C6AC5" w:rsidRPr="006C6AC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Open Sans">
    <w:altName w:val="Open Sans"/>
    <w:charset w:val="00"/>
    <w:family w:val="swiss"/>
    <w:pitch w:val="variable"/>
    <w:sig w:usb0="E00002EF" w:usb1="4000205B" w:usb2="00000028"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E64541"/>
    <w:multiLevelType w:val="hybridMultilevel"/>
    <w:tmpl w:val="3760BE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91B0C0A"/>
    <w:multiLevelType w:val="hybridMultilevel"/>
    <w:tmpl w:val="066CDA4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8034EC1"/>
    <w:multiLevelType w:val="hybridMultilevel"/>
    <w:tmpl w:val="EBD6EE2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2BB6F58"/>
    <w:multiLevelType w:val="hybridMultilevel"/>
    <w:tmpl w:val="A4C254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452C61E8"/>
    <w:multiLevelType w:val="hybridMultilevel"/>
    <w:tmpl w:val="A3CC30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A70410B"/>
    <w:multiLevelType w:val="hybridMultilevel"/>
    <w:tmpl w:val="D6A86DAA"/>
    <w:lvl w:ilvl="0" w:tplc="8654D8C0">
      <w:start w:val="1"/>
      <w:numFmt w:val="lowerLetter"/>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num w:numId="1">
    <w:abstractNumId w:val="1"/>
  </w:num>
  <w:num w:numId="2">
    <w:abstractNumId w:val="2"/>
  </w:num>
  <w:num w:numId="3">
    <w:abstractNumId w:val="4"/>
  </w:num>
  <w:num w:numId="4">
    <w:abstractNumId w:val="3"/>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757"/>
    <w:rsid w:val="00013A40"/>
    <w:rsid w:val="000C7017"/>
    <w:rsid w:val="00130FAE"/>
    <w:rsid w:val="00136B93"/>
    <w:rsid w:val="00144348"/>
    <w:rsid w:val="00156FD4"/>
    <w:rsid w:val="001649D6"/>
    <w:rsid w:val="00167EEA"/>
    <w:rsid w:val="00172268"/>
    <w:rsid w:val="00173460"/>
    <w:rsid w:val="001963D4"/>
    <w:rsid w:val="001A0B86"/>
    <w:rsid w:val="001E67AA"/>
    <w:rsid w:val="00241E68"/>
    <w:rsid w:val="00292A25"/>
    <w:rsid w:val="002D6757"/>
    <w:rsid w:val="00306CB2"/>
    <w:rsid w:val="00320B1E"/>
    <w:rsid w:val="00336FA5"/>
    <w:rsid w:val="00352878"/>
    <w:rsid w:val="00394F30"/>
    <w:rsid w:val="003B7C9F"/>
    <w:rsid w:val="003F3DB7"/>
    <w:rsid w:val="00407491"/>
    <w:rsid w:val="004102AC"/>
    <w:rsid w:val="0042370E"/>
    <w:rsid w:val="004963E8"/>
    <w:rsid w:val="004B7D85"/>
    <w:rsid w:val="004C3285"/>
    <w:rsid w:val="004C6568"/>
    <w:rsid w:val="004D2AD8"/>
    <w:rsid w:val="00543D2C"/>
    <w:rsid w:val="00551736"/>
    <w:rsid w:val="00571B68"/>
    <w:rsid w:val="00575B1B"/>
    <w:rsid w:val="005879AB"/>
    <w:rsid w:val="005A050E"/>
    <w:rsid w:val="005C3ADF"/>
    <w:rsid w:val="005C604D"/>
    <w:rsid w:val="006361A6"/>
    <w:rsid w:val="00682E5B"/>
    <w:rsid w:val="006B6D15"/>
    <w:rsid w:val="006C6AC5"/>
    <w:rsid w:val="006D5E5E"/>
    <w:rsid w:val="006E28DA"/>
    <w:rsid w:val="006F67EE"/>
    <w:rsid w:val="007046F6"/>
    <w:rsid w:val="00704E46"/>
    <w:rsid w:val="00710A2C"/>
    <w:rsid w:val="00743A4E"/>
    <w:rsid w:val="0076527D"/>
    <w:rsid w:val="007801DF"/>
    <w:rsid w:val="007B297B"/>
    <w:rsid w:val="007F2660"/>
    <w:rsid w:val="00813322"/>
    <w:rsid w:val="008229B1"/>
    <w:rsid w:val="00830852"/>
    <w:rsid w:val="008B7346"/>
    <w:rsid w:val="008E15C0"/>
    <w:rsid w:val="008F63B4"/>
    <w:rsid w:val="00903DD9"/>
    <w:rsid w:val="00955B60"/>
    <w:rsid w:val="00974647"/>
    <w:rsid w:val="00974A72"/>
    <w:rsid w:val="009917BD"/>
    <w:rsid w:val="009C410F"/>
    <w:rsid w:val="009F5EBD"/>
    <w:rsid w:val="00A00AA0"/>
    <w:rsid w:val="00A06DFB"/>
    <w:rsid w:val="00A759B9"/>
    <w:rsid w:val="00A97FC0"/>
    <w:rsid w:val="00AB33C0"/>
    <w:rsid w:val="00AF221F"/>
    <w:rsid w:val="00B0692D"/>
    <w:rsid w:val="00B31D3E"/>
    <w:rsid w:val="00B33A68"/>
    <w:rsid w:val="00B773E6"/>
    <w:rsid w:val="00B91F6A"/>
    <w:rsid w:val="00B92472"/>
    <w:rsid w:val="00B94AD2"/>
    <w:rsid w:val="00BE513E"/>
    <w:rsid w:val="00BF4BA5"/>
    <w:rsid w:val="00BF792F"/>
    <w:rsid w:val="00C01501"/>
    <w:rsid w:val="00C04DAF"/>
    <w:rsid w:val="00C42258"/>
    <w:rsid w:val="00C930E7"/>
    <w:rsid w:val="00C930F3"/>
    <w:rsid w:val="00CB699D"/>
    <w:rsid w:val="00CE17C4"/>
    <w:rsid w:val="00CF5935"/>
    <w:rsid w:val="00D10A6B"/>
    <w:rsid w:val="00D138EB"/>
    <w:rsid w:val="00D16742"/>
    <w:rsid w:val="00D70470"/>
    <w:rsid w:val="00D74617"/>
    <w:rsid w:val="00D91A23"/>
    <w:rsid w:val="00DF062E"/>
    <w:rsid w:val="00E359D0"/>
    <w:rsid w:val="00E655D3"/>
    <w:rsid w:val="00E70195"/>
    <w:rsid w:val="00E74328"/>
    <w:rsid w:val="00EB09ED"/>
    <w:rsid w:val="00EC56F9"/>
    <w:rsid w:val="00EE4117"/>
    <w:rsid w:val="00EE77DC"/>
    <w:rsid w:val="00F25072"/>
    <w:rsid w:val="00F3186F"/>
    <w:rsid w:val="00FB5FF0"/>
    <w:rsid w:val="00FD335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0CA78F"/>
  <w15:chartTrackingRefBased/>
  <w15:docId w15:val="{D2506C8D-B4CA-4556-AA93-AAD73F30B8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30E7"/>
    <w:rPr>
      <w:rFonts w:ascii="Open Sans" w:hAnsi="Open Sans"/>
      <w:sz w:val="22"/>
    </w:rPr>
  </w:style>
  <w:style w:type="paragraph" w:styleId="Heading1">
    <w:name w:val="heading 1"/>
    <w:basedOn w:val="Normal"/>
    <w:next w:val="Normal"/>
    <w:link w:val="Heading1Char"/>
    <w:uiPriority w:val="9"/>
    <w:qFormat/>
    <w:rsid w:val="009C410F"/>
    <w:pPr>
      <w:keepNext/>
      <w:keepLines/>
      <w:spacing w:before="360" w:after="80"/>
      <w:outlineLvl w:val="0"/>
    </w:pPr>
    <w:rPr>
      <w:rFonts w:ascii="Garamond" w:eastAsiaTheme="majorEastAsia" w:hAnsi="Garamond"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0A2C"/>
    <w:pPr>
      <w:keepNext/>
      <w:keepLines/>
      <w:spacing w:before="160" w:after="80"/>
      <w:outlineLvl w:val="1"/>
    </w:pPr>
    <w:rPr>
      <w:rFonts w:ascii="Garamond" w:eastAsiaTheme="majorEastAsia" w:hAnsi="Garamond"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2D675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2D675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2D675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2D675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D675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D675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D675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C410F"/>
    <w:rPr>
      <w:rFonts w:ascii="Garamond" w:eastAsiaTheme="majorEastAsia" w:hAnsi="Garamond" w:cstheme="majorBidi"/>
      <w:color w:val="0F4761" w:themeColor="accent1" w:themeShade="BF"/>
      <w:sz w:val="40"/>
      <w:szCs w:val="40"/>
    </w:rPr>
  </w:style>
  <w:style w:type="character" w:customStyle="1" w:styleId="Heading2Char">
    <w:name w:val="Heading 2 Char"/>
    <w:basedOn w:val="DefaultParagraphFont"/>
    <w:link w:val="Heading2"/>
    <w:uiPriority w:val="9"/>
    <w:rsid w:val="00710A2C"/>
    <w:rPr>
      <w:rFonts w:ascii="Garamond" w:eastAsiaTheme="majorEastAsia" w:hAnsi="Garamond" w:cstheme="majorBidi"/>
      <w:color w:val="0F4761" w:themeColor="accent1" w:themeShade="BF"/>
      <w:sz w:val="32"/>
      <w:szCs w:val="32"/>
    </w:rPr>
  </w:style>
  <w:style w:type="character" w:customStyle="1" w:styleId="Heading3Char">
    <w:name w:val="Heading 3 Char"/>
    <w:basedOn w:val="DefaultParagraphFont"/>
    <w:link w:val="Heading3"/>
    <w:uiPriority w:val="9"/>
    <w:rsid w:val="002D675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2D675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2D675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D675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D675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D675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D6757"/>
    <w:rPr>
      <w:rFonts w:eastAsiaTheme="majorEastAsia" w:cstheme="majorBidi"/>
      <w:color w:val="272727" w:themeColor="text1" w:themeTint="D8"/>
    </w:rPr>
  </w:style>
  <w:style w:type="paragraph" w:styleId="Title">
    <w:name w:val="Title"/>
    <w:basedOn w:val="Normal"/>
    <w:next w:val="Normal"/>
    <w:link w:val="TitleChar"/>
    <w:uiPriority w:val="10"/>
    <w:qFormat/>
    <w:rsid w:val="009C410F"/>
    <w:pPr>
      <w:spacing w:after="80" w:line="240" w:lineRule="auto"/>
      <w:contextualSpacing/>
    </w:pPr>
    <w:rPr>
      <w:rFonts w:ascii="Garamond" w:eastAsiaTheme="majorEastAsia" w:hAnsi="Garamond" w:cstheme="majorBidi"/>
      <w:spacing w:val="-10"/>
      <w:kern w:val="28"/>
      <w:sz w:val="56"/>
      <w:szCs w:val="56"/>
    </w:rPr>
  </w:style>
  <w:style w:type="character" w:customStyle="1" w:styleId="TitleChar">
    <w:name w:val="Title Char"/>
    <w:basedOn w:val="DefaultParagraphFont"/>
    <w:link w:val="Title"/>
    <w:uiPriority w:val="10"/>
    <w:rsid w:val="009C410F"/>
    <w:rPr>
      <w:rFonts w:ascii="Garamond" w:eastAsiaTheme="majorEastAsia" w:hAnsi="Garamond" w:cstheme="majorBidi"/>
      <w:spacing w:val="-10"/>
      <w:kern w:val="28"/>
      <w:sz w:val="56"/>
      <w:szCs w:val="56"/>
    </w:rPr>
  </w:style>
  <w:style w:type="paragraph" w:styleId="Subtitle">
    <w:name w:val="Subtitle"/>
    <w:basedOn w:val="Normal"/>
    <w:next w:val="Normal"/>
    <w:link w:val="SubtitleChar"/>
    <w:uiPriority w:val="11"/>
    <w:qFormat/>
    <w:rsid w:val="009C410F"/>
    <w:pPr>
      <w:numPr>
        <w:ilvl w:val="1"/>
      </w:numPr>
    </w:pPr>
    <w:rPr>
      <w:rFonts w:ascii="Calibri" w:eastAsiaTheme="majorEastAsia" w:hAnsi="Calibr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9C410F"/>
    <w:rPr>
      <w:rFonts w:ascii="Calibri" w:eastAsiaTheme="majorEastAsia" w:hAnsi="Calibri" w:cstheme="majorBidi"/>
      <w:color w:val="595959" w:themeColor="text1" w:themeTint="A6"/>
      <w:spacing w:val="15"/>
      <w:sz w:val="28"/>
      <w:szCs w:val="28"/>
    </w:rPr>
  </w:style>
  <w:style w:type="paragraph" w:styleId="Quote">
    <w:name w:val="Quote"/>
    <w:basedOn w:val="Normal"/>
    <w:next w:val="Normal"/>
    <w:link w:val="QuoteChar"/>
    <w:uiPriority w:val="29"/>
    <w:qFormat/>
    <w:rsid w:val="002D6757"/>
    <w:pPr>
      <w:spacing w:before="160"/>
      <w:jc w:val="center"/>
    </w:pPr>
    <w:rPr>
      <w:i/>
      <w:iCs/>
      <w:color w:val="404040" w:themeColor="text1" w:themeTint="BF"/>
    </w:rPr>
  </w:style>
  <w:style w:type="character" w:customStyle="1" w:styleId="QuoteChar">
    <w:name w:val="Quote Char"/>
    <w:basedOn w:val="DefaultParagraphFont"/>
    <w:link w:val="Quote"/>
    <w:uiPriority w:val="29"/>
    <w:rsid w:val="002D6757"/>
    <w:rPr>
      <w:i/>
      <w:iCs/>
      <w:color w:val="404040" w:themeColor="text1" w:themeTint="BF"/>
    </w:rPr>
  </w:style>
  <w:style w:type="paragraph" w:styleId="ListParagraph">
    <w:name w:val="List Paragraph"/>
    <w:basedOn w:val="Normal"/>
    <w:uiPriority w:val="34"/>
    <w:qFormat/>
    <w:rsid w:val="002D6757"/>
    <w:pPr>
      <w:ind w:left="720"/>
      <w:contextualSpacing/>
    </w:pPr>
  </w:style>
  <w:style w:type="character" w:styleId="IntenseEmphasis">
    <w:name w:val="Intense Emphasis"/>
    <w:basedOn w:val="DefaultParagraphFont"/>
    <w:uiPriority w:val="21"/>
    <w:qFormat/>
    <w:rsid w:val="002D6757"/>
    <w:rPr>
      <w:i/>
      <w:iCs/>
      <w:color w:val="0F4761" w:themeColor="accent1" w:themeShade="BF"/>
    </w:rPr>
  </w:style>
  <w:style w:type="paragraph" w:styleId="IntenseQuote">
    <w:name w:val="Intense Quote"/>
    <w:basedOn w:val="Normal"/>
    <w:next w:val="Normal"/>
    <w:link w:val="IntenseQuoteChar"/>
    <w:uiPriority w:val="30"/>
    <w:qFormat/>
    <w:rsid w:val="002D675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D6757"/>
    <w:rPr>
      <w:i/>
      <w:iCs/>
      <w:color w:val="0F4761" w:themeColor="accent1" w:themeShade="BF"/>
    </w:rPr>
  </w:style>
  <w:style w:type="character" w:styleId="IntenseReference">
    <w:name w:val="Intense Reference"/>
    <w:basedOn w:val="DefaultParagraphFont"/>
    <w:uiPriority w:val="32"/>
    <w:qFormat/>
    <w:rsid w:val="002D6757"/>
    <w:rPr>
      <w:b/>
      <w:bCs/>
      <w:smallCaps/>
      <w:color w:val="0F4761" w:themeColor="accent1" w:themeShade="BF"/>
      <w:spacing w:val="5"/>
    </w:rPr>
  </w:style>
  <w:style w:type="paragraph" w:styleId="NoSpacing">
    <w:name w:val="No Spacing"/>
    <w:uiPriority w:val="1"/>
    <w:qFormat/>
    <w:rsid w:val="00C930E7"/>
    <w:pPr>
      <w:spacing w:after="0" w:line="240" w:lineRule="auto"/>
    </w:pPr>
    <w:rPr>
      <w:rFonts w:ascii="Open Sans" w:hAnsi="Open Sans"/>
      <w:sz w:val="22"/>
    </w:rPr>
  </w:style>
  <w:style w:type="character" w:styleId="Hyperlink">
    <w:name w:val="Hyperlink"/>
    <w:basedOn w:val="DefaultParagraphFont"/>
    <w:uiPriority w:val="99"/>
    <w:unhideWhenUsed/>
    <w:rsid w:val="006D5E5E"/>
    <w:rPr>
      <w:color w:val="467886" w:themeColor="hyperlink"/>
      <w:u w:val="single"/>
    </w:rPr>
  </w:style>
  <w:style w:type="character" w:styleId="UnresolvedMention">
    <w:name w:val="Unresolved Mention"/>
    <w:basedOn w:val="DefaultParagraphFont"/>
    <w:uiPriority w:val="99"/>
    <w:semiHidden/>
    <w:unhideWhenUsed/>
    <w:rsid w:val="006D5E5E"/>
    <w:rPr>
      <w:color w:val="605E5C"/>
      <w:shd w:val="clear" w:color="auto" w:fill="E1DFDD"/>
    </w:rPr>
  </w:style>
  <w:style w:type="character" w:styleId="CommentReference">
    <w:name w:val="annotation reference"/>
    <w:basedOn w:val="DefaultParagraphFont"/>
    <w:uiPriority w:val="99"/>
    <w:semiHidden/>
    <w:unhideWhenUsed/>
    <w:rsid w:val="00D74617"/>
    <w:rPr>
      <w:sz w:val="16"/>
      <w:szCs w:val="16"/>
    </w:rPr>
  </w:style>
  <w:style w:type="paragraph" w:styleId="CommentText">
    <w:name w:val="annotation text"/>
    <w:basedOn w:val="Normal"/>
    <w:link w:val="CommentTextChar"/>
    <w:uiPriority w:val="99"/>
    <w:unhideWhenUsed/>
    <w:rsid w:val="00D74617"/>
    <w:pPr>
      <w:spacing w:line="240" w:lineRule="auto"/>
    </w:pPr>
    <w:rPr>
      <w:sz w:val="20"/>
      <w:szCs w:val="20"/>
    </w:rPr>
  </w:style>
  <w:style w:type="character" w:customStyle="1" w:styleId="CommentTextChar">
    <w:name w:val="Comment Text Char"/>
    <w:basedOn w:val="DefaultParagraphFont"/>
    <w:link w:val="CommentText"/>
    <w:uiPriority w:val="99"/>
    <w:rsid w:val="00D74617"/>
    <w:rPr>
      <w:rFonts w:ascii="Open Sans" w:hAnsi="Open Sans"/>
      <w:sz w:val="20"/>
      <w:szCs w:val="20"/>
    </w:rPr>
  </w:style>
  <w:style w:type="paragraph" w:styleId="CommentSubject">
    <w:name w:val="annotation subject"/>
    <w:basedOn w:val="CommentText"/>
    <w:next w:val="CommentText"/>
    <w:link w:val="CommentSubjectChar"/>
    <w:uiPriority w:val="99"/>
    <w:semiHidden/>
    <w:unhideWhenUsed/>
    <w:rsid w:val="00D74617"/>
    <w:rPr>
      <w:b/>
      <w:bCs/>
    </w:rPr>
  </w:style>
  <w:style w:type="character" w:customStyle="1" w:styleId="CommentSubjectChar">
    <w:name w:val="Comment Subject Char"/>
    <w:basedOn w:val="CommentTextChar"/>
    <w:link w:val="CommentSubject"/>
    <w:uiPriority w:val="99"/>
    <w:semiHidden/>
    <w:rsid w:val="00D74617"/>
    <w:rPr>
      <w:rFonts w:ascii="Open Sans" w:hAnsi="Open Sans"/>
      <w:b/>
      <w:bCs/>
      <w:sz w:val="20"/>
      <w:szCs w:val="20"/>
    </w:rPr>
  </w:style>
  <w:style w:type="character" w:styleId="FollowedHyperlink">
    <w:name w:val="FollowedHyperlink"/>
    <w:basedOn w:val="DefaultParagraphFont"/>
    <w:uiPriority w:val="99"/>
    <w:semiHidden/>
    <w:unhideWhenUsed/>
    <w:rsid w:val="00CF5935"/>
    <w:rPr>
      <w:color w:val="96607D" w:themeColor="followedHyperlink"/>
      <w:u w:val="single"/>
    </w:rPr>
  </w:style>
  <w:style w:type="paragraph" w:styleId="Revision">
    <w:name w:val="Revision"/>
    <w:hidden/>
    <w:uiPriority w:val="99"/>
    <w:semiHidden/>
    <w:rsid w:val="00FB5FF0"/>
    <w:pPr>
      <w:spacing w:after="0" w:line="240" w:lineRule="auto"/>
    </w:pPr>
    <w:rPr>
      <w:rFonts w:ascii="Open Sans" w:hAnsi="Open San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LRHnx4eszR0" TargetMode="External"/><Relationship Id="rId13" Type="http://schemas.openxmlformats.org/officeDocument/2006/relationships/hyperlink" Target="https://www.rtvdrenthe.nl/nieuws/135004/race-tegen-de-klok-voor-de-bonte-vliegenvanger" TargetMode="External"/><Relationship Id="rId18" Type="http://schemas.openxmlformats.org/officeDocument/2006/relationships/hyperlink" Target="https://www.vogelbescherming.nl/in-mijn-tuin/nestkasten/zelf-een-nestkast-maken"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s://www.vogelbescherming.nl/beleefdelente/koolmees" TargetMode="External"/><Relationship Id="rId2" Type="http://schemas.openxmlformats.org/officeDocument/2006/relationships/customXml" Target="../customXml/item2.xml"/><Relationship Id="rId16" Type="http://schemas.openxmlformats.org/officeDocument/2006/relationships/hyperlink" Target="https://schooltv.nl/video-item/het-klokhuis-koolmees"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natuurkalender.nl" TargetMode="External"/><Relationship Id="rId5" Type="http://schemas.openxmlformats.org/officeDocument/2006/relationships/styles" Target="styles.xml"/><Relationship Id="rId15" Type="http://schemas.openxmlformats.org/officeDocument/2006/relationships/hyperlink" Target="https://nioo.knaw.nl/nl/moeten-de-vogels-zich-aanpassen" TargetMode="Externa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4" Type="http://schemas.openxmlformats.org/officeDocument/2006/relationships/hyperlink" Target="http://www.natuurkalender.n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9503e952-296d-4ec7-ad85-61907f29e1fb">
      <Terms xmlns="http://schemas.microsoft.com/office/infopath/2007/PartnerControls"/>
    </lcf76f155ced4ddcb4097134ff3c332f>
    <TaxCatchAll xmlns="fef843b6-431a-43cd-bae4-571374beb2a0"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9CEDF87782D0B4CB6DC6FF56D62BDEF" ma:contentTypeVersion="11" ma:contentTypeDescription="Een nieuw document maken." ma:contentTypeScope="" ma:versionID="a9d7a1a2ae6eacea94ed66eaa7cb7094">
  <xsd:schema xmlns:xsd="http://www.w3.org/2001/XMLSchema" xmlns:xs="http://www.w3.org/2001/XMLSchema" xmlns:p="http://schemas.microsoft.com/office/2006/metadata/properties" xmlns:ns2="9503e952-296d-4ec7-ad85-61907f29e1fb" xmlns:ns3="fef843b6-431a-43cd-bae4-571374beb2a0" targetNamespace="http://schemas.microsoft.com/office/2006/metadata/properties" ma:root="true" ma:fieldsID="4efbe88c588b9aa8755af38f6482df0d" ns2:_="" ns3:_="">
    <xsd:import namespace="9503e952-296d-4ec7-ad85-61907f29e1fb"/>
    <xsd:import namespace="fef843b6-431a-43cd-bae4-571374beb2a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03e952-296d-4ec7-ad85-61907f29e1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Afbeeldingtags" ma:readOnly="false" ma:fieldId="{5cf76f15-5ced-4ddc-b409-7134ff3c332f}" ma:taxonomyMulti="true" ma:sspId="2e46bc80-9f5d-40b2-8dc0-b0f28dee72d2"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ef843b6-431a-43cd-bae4-571374beb2a0"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1d63053a-9dfc-45e0-8208-0ada9f4fabce}" ma:internalName="TaxCatchAll" ma:showField="CatchAllData" ma:web="fef843b6-431a-43cd-bae4-571374beb2a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1B6C3D4-A7AF-4ECB-B1F0-B4EACB94203F}">
  <ds:schemaRefs>
    <ds:schemaRef ds:uri="http://schemas.microsoft.com/office/2006/metadata/properties"/>
    <ds:schemaRef ds:uri="http://schemas.microsoft.com/office/infopath/2007/PartnerControls"/>
    <ds:schemaRef ds:uri="9503e952-296d-4ec7-ad85-61907f29e1fb"/>
    <ds:schemaRef ds:uri="fef843b6-431a-43cd-bae4-571374beb2a0"/>
  </ds:schemaRefs>
</ds:datastoreItem>
</file>

<file path=customXml/itemProps2.xml><?xml version="1.0" encoding="utf-8"?>
<ds:datastoreItem xmlns:ds="http://schemas.openxmlformats.org/officeDocument/2006/customXml" ds:itemID="{DEC4A481-4301-47DD-9141-A2C12B14A8A4}">
  <ds:schemaRefs>
    <ds:schemaRef ds:uri="http://schemas.microsoft.com/sharepoint/v3/contenttype/forms"/>
  </ds:schemaRefs>
</ds:datastoreItem>
</file>

<file path=customXml/itemProps3.xml><?xml version="1.0" encoding="utf-8"?>
<ds:datastoreItem xmlns:ds="http://schemas.openxmlformats.org/officeDocument/2006/customXml" ds:itemID="{55ACF356-7897-4059-8D2F-F0E643660894}"/>
</file>

<file path=docProps/app.xml><?xml version="1.0" encoding="utf-8"?>
<Properties xmlns="http://schemas.openxmlformats.org/officeDocument/2006/extended-properties" xmlns:vt="http://schemas.openxmlformats.org/officeDocument/2006/docPropsVTypes">
  <Template>Normal</Template>
  <TotalTime>12</TotalTime>
  <Pages>7</Pages>
  <Words>1367</Words>
  <Characters>7520</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NIOO-KNAW</Company>
  <LinksUpToDate>false</LinksUpToDate>
  <CharactersWithSpaces>8870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Vaarwerk, Jiska</dc:creator>
  <cp:keywords/>
  <dc:description/>
  <cp:lastModifiedBy>Vaarwerk, Jiska</cp:lastModifiedBy>
  <cp:revision>5</cp:revision>
  <dcterms:created xsi:type="dcterms:W3CDTF">2024-11-14T07:33:00Z</dcterms:created>
  <dcterms:modified xsi:type="dcterms:W3CDTF">2024-11-14T07:35:00Z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0x01010009CEDF87782D0B4CB6DC6FF56D62BDEF</vt:lpwstr>
  </property>
  <property fmtid="{D5CDD505-2E9C-101B-9397-08002B2CF9AE}" pid="3" name="MediaServiceImageTags">
    <vt:lpwstr/>
  </property>
</Properties>
</file>