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jsttabel3-Accent4"/>
        <w:tblW w:w="14596" w:type="dxa"/>
        <w:tblLook w:val="04A0" w:firstRow="1" w:lastRow="0" w:firstColumn="1" w:lastColumn="0" w:noHBand="0" w:noVBand="1"/>
      </w:tblPr>
      <w:tblGrid>
        <w:gridCol w:w="2919"/>
        <w:gridCol w:w="2919"/>
        <w:gridCol w:w="2919"/>
        <w:gridCol w:w="2919"/>
        <w:gridCol w:w="2920"/>
      </w:tblGrid>
      <w:tr w:rsidR="00B56ED1" w14:paraId="1E9DAD01" w14:textId="77777777" w:rsidTr="00B56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6" w:type="dxa"/>
            <w:gridSpan w:val="5"/>
            <w:tcBorders>
              <w:bottom w:val="single" w:sz="4" w:space="0" w:color="auto"/>
            </w:tcBorders>
          </w:tcPr>
          <w:p w14:paraId="77F75221" w14:textId="77777777" w:rsidR="00B56ED1" w:rsidRDefault="00B56ED1" w:rsidP="002531C3">
            <w:pPr>
              <w:jc w:val="center"/>
            </w:pPr>
          </w:p>
          <w:p w14:paraId="6616AF3A" w14:textId="77777777" w:rsidR="00B56ED1" w:rsidRPr="00EF645B" w:rsidRDefault="00B56ED1" w:rsidP="002531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Enkele m</w:t>
            </w:r>
            <w:r w:rsidRPr="002528AB">
              <w:rPr>
                <w:sz w:val="28"/>
                <w:szCs w:val="28"/>
              </w:rPr>
              <w:t xml:space="preserve">anieren om </w:t>
            </w:r>
            <w:proofErr w:type="spellStart"/>
            <w:r>
              <w:rPr>
                <w:sz w:val="28"/>
                <w:szCs w:val="28"/>
              </w:rPr>
              <w:t>e</w:t>
            </w:r>
            <w:r w:rsidRPr="002528AB">
              <w:rPr>
                <w:sz w:val="28"/>
                <w:szCs w:val="28"/>
              </w:rPr>
              <w:t>vidence</w:t>
            </w:r>
            <w:proofErr w:type="spellEnd"/>
            <w:r w:rsidRPr="002528A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r w:rsidRPr="002528AB">
              <w:rPr>
                <w:sz w:val="28"/>
                <w:szCs w:val="28"/>
              </w:rPr>
              <w:t>nformed</w:t>
            </w:r>
            <w:proofErr w:type="spellEnd"/>
            <w:r w:rsidRPr="002528AB">
              <w:rPr>
                <w:sz w:val="28"/>
                <w:szCs w:val="28"/>
              </w:rPr>
              <w:t xml:space="preserve"> te werken</w:t>
            </w:r>
            <w:r>
              <w:rPr>
                <w:sz w:val="28"/>
                <w:szCs w:val="28"/>
              </w:rPr>
              <w:t xml:space="preserve"> in je les</w:t>
            </w:r>
          </w:p>
          <w:p w14:paraId="0F4D2C00" w14:textId="77777777" w:rsidR="00B56ED1" w:rsidRDefault="00B56ED1" w:rsidP="002531C3">
            <w:pPr>
              <w:jc w:val="center"/>
            </w:pPr>
          </w:p>
        </w:tc>
      </w:tr>
      <w:tr w:rsidR="00B56ED1" w:rsidRPr="007E2E64" w14:paraId="6BF26109" w14:textId="77777777" w:rsidTr="00B56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202D143" w14:textId="77777777" w:rsidR="00B56ED1" w:rsidRDefault="00B56ED1" w:rsidP="002531C3">
            <w:pPr>
              <w:jc w:val="center"/>
            </w:pPr>
            <w:r>
              <w:t>Focus en structuur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D10A24C" w14:textId="544E23E4" w:rsidR="00B56ED1" w:rsidRPr="007212AE" w:rsidRDefault="00B56ED1" w:rsidP="00193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546FF">
              <w:rPr>
                <w:b/>
                <w:bCs/>
              </w:rPr>
              <w:t>Begrip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22EE41F" w14:textId="77777777" w:rsidR="00B56ED1" w:rsidRPr="007E2E64" w:rsidRDefault="00B56ED1" w:rsidP="002531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Spaced</w:t>
            </w:r>
            <w:proofErr w:type="spellEnd"/>
            <w:r>
              <w:rPr>
                <w:b/>
                <w:bCs/>
              </w:rPr>
              <w:t xml:space="preserve"> </w:t>
            </w:r>
            <w:r w:rsidRPr="007E2E64">
              <w:rPr>
                <w:b/>
                <w:bCs/>
              </w:rPr>
              <w:t xml:space="preserve">Retrieval </w:t>
            </w:r>
            <w:proofErr w:type="spellStart"/>
            <w:r w:rsidRPr="007E2E64">
              <w:rPr>
                <w:b/>
                <w:bCs/>
              </w:rPr>
              <w:t>Practice</w:t>
            </w:r>
            <w:proofErr w:type="spellEnd"/>
          </w:p>
        </w:tc>
      </w:tr>
      <w:tr w:rsidR="00B56ED1" w14:paraId="1776E0C5" w14:textId="77777777" w:rsidTr="00B56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C818610" w14:textId="77777777" w:rsidR="00B56ED1" w:rsidRPr="00D3389B" w:rsidRDefault="00B56ED1" w:rsidP="002531C3">
            <w:pPr>
              <w:jc w:val="center"/>
              <w:rPr>
                <w:b w:val="0"/>
                <w:bCs w:val="0"/>
              </w:rPr>
            </w:pPr>
            <w:r w:rsidRPr="00D3389B">
              <w:rPr>
                <w:b w:val="0"/>
                <w:bCs w:val="0"/>
              </w:rPr>
              <w:t>1</w:t>
            </w:r>
          </w:p>
          <w:p w14:paraId="2000EDF4" w14:textId="77777777" w:rsidR="00B56ED1" w:rsidRPr="00D3389B" w:rsidRDefault="00B56ED1" w:rsidP="002531C3">
            <w:pPr>
              <w:jc w:val="center"/>
              <w:rPr>
                <w:b w:val="0"/>
                <w:bCs w:val="0"/>
              </w:rPr>
            </w:pPr>
            <w:r w:rsidRPr="00D3389B">
              <w:rPr>
                <w:b w:val="0"/>
                <w:bCs w:val="0"/>
              </w:rPr>
              <w:t xml:space="preserve">Activeer </w:t>
            </w:r>
            <w:r>
              <w:rPr>
                <w:b w:val="0"/>
                <w:bCs w:val="0"/>
              </w:rPr>
              <w:t xml:space="preserve">en controleer </w:t>
            </w:r>
            <w:r w:rsidRPr="00D3389B">
              <w:rPr>
                <w:b w:val="0"/>
                <w:bCs w:val="0"/>
              </w:rPr>
              <w:t>voorkennis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EB570D2" w14:textId="77777777" w:rsidR="00B56ED1" w:rsidRDefault="00B56ED1" w:rsidP="00253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71B6178E" w14:textId="77777777" w:rsidR="00B56ED1" w:rsidRDefault="00B56ED1" w:rsidP="00253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Gebruik leer- en focusdoelen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71B298AC" w14:textId="77777777" w:rsidR="00B56ED1" w:rsidRDefault="00B56ED1" w:rsidP="00253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6B97E283" w14:textId="77777777" w:rsidR="00B56ED1" w:rsidRPr="009546FF" w:rsidRDefault="00B56ED1" w:rsidP="00253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6FF">
              <w:t>Stel goede vragen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CD9A850" w14:textId="77777777" w:rsidR="00B56ED1" w:rsidRDefault="00B56ED1" w:rsidP="00253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051ACE1F" w14:textId="77777777" w:rsidR="00B56ED1" w:rsidRDefault="00B56ED1" w:rsidP="00253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Spreid leren over de tijd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7062328E" w14:textId="77777777" w:rsidR="00B56ED1" w:rsidRDefault="00B56ED1" w:rsidP="00253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023A73BE" w14:textId="77777777" w:rsidR="00B56ED1" w:rsidRDefault="00B56ED1" w:rsidP="00253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Toets om te leren en oefenen</w:t>
            </w:r>
          </w:p>
        </w:tc>
      </w:tr>
      <w:tr w:rsidR="00B56ED1" w14:paraId="0A288525" w14:textId="77777777" w:rsidTr="00B56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781" w14:textId="77777777" w:rsidR="00B56ED1" w:rsidRPr="00C5674C" w:rsidRDefault="00B56ED1" w:rsidP="00B56ED1">
            <w:pPr>
              <w:pStyle w:val="Lijstalinea"/>
              <w:numPr>
                <w:ilvl w:val="0"/>
                <w:numId w:val="1"/>
              </w:numPr>
              <w:ind w:left="306"/>
              <w:rPr>
                <w:b w:val="0"/>
                <w:bCs w:val="0"/>
              </w:rPr>
            </w:pPr>
            <w:r w:rsidRPr="00C5674C">
              <w:rPr>
                <w:b w:val="0"/>
                <w:bCs w:val="0"/>
              </w:rPr>
              <w:t>voorspeller van leren</w:t>
            </w:r>
          </w:p>
          <w:p w14:paraId="0FBBEAB7" w14:textId="77777777" w:rsidR="00B56ED1" w:rsidRPr="00C5674C" w:rsidRDefault="00B56ED1" w:rsidP="00B56ED1">
            <w:pPr>
              <w:pStyle w:val="Lijstalinea"/>
              <w:numPr>
                <w:ilvl w:val="0"/>
                <w:numId w:val="1"/>
              </w:numPr>
              <w:ind w:left="306"/>
              <w:rPr>
                <w:b w:val="0"/>
                <w:bCs w:val="0"/>
              </w:rPr>
            </w:pPr>
            <w:r w:rsidRPr="00C5674C">
              <w:rPr>
                <w:b w:val="0"/>
                <w:bCs w:val="0"/>
              </w:rPr>
              <w:t xml:space="preserve">thuisachtergrond </w:t>
            </w:r>
          </w:p>
          <w:p w14:paraId="372822B5" w14:textId="77777777" w:rsidR="00B56ED1" w:rsidRPr="00C5674C" w:rsidRDefault="00B56ED1" w:rsidP="00B56ED1">
            <w:pPr>
              <w:pStyle w:val="Lijstalinea"/>
              <w:numPr>
                <w:ilvl w:val="0"/>
                <w:numId w:val="1"/>
              </w:numPr>
              <w:ind w:left="306"/>
              <w:rPr>
                <w:b w:val="0"/>
                <w:bCs w:val="0"/>
              </w:rPr>
            </w:pPr>
            <w:r w:rsidRPr="00C5674C">
              <w:rPr>
                <w:b w:val="0"/>
                <w:bCs w:val="0"/>
              </w:rPr>
              <w:t>misconcepten</w:t>
            </w:r>
          </w:p>
          <w:p w14:paraId="19C84463" w14:textId="30F9BAC1" w:rsidR="00B56ED1" w:rsidRPr="00C5674C" w:rsidRDefault="00B56ED1" w:rsidP="00B56ED1">
            <w:pPr>
              <w:pStyle w:val="Lijstalinea"/>
              <w:numPr>
                <w:ilvl w:val="0"/>
                <w:numId w:val="1"/>
              </w:numPr>
              <w:ind w:left="306"/>
              <w:rPr>
                <w:b w:val="0"/>
                <w:bCs w:val="0"/>
              </w:rPr>
            </w:pPr>
            <w:r w:rsidRPr="00C5674C">
              <w:rPr>
                <w:b w:val="0"/>
                <w:bCs w:val="0"/>
              </w:rPr>
              <w:t xml:space="preserve">advance </w:t>
            </w:r>
            <w:proofErr w:type="spellStart"/>
            <w:r w:rsidRPr="00C5674C">
              <w:rPr>
                <w:b w:val="0"/>
                <w:bCs w:val="0"/>
              </w:rPr>
              <w:t>organizer</w:t>
            </w:r>
            <w:r w:rsidR="00832DFE">
              <w:rPr>
                <w:b w:val="0"/>
                <w:bCs w:val="0"/>
              </w:rPr>
              <w:t>s</w:t>
            </w:r>
            <w:proofErr w:type="spellEnd"/>
          </w:p>
          <w:p w14:paraId="32F43A25" w14:textId="77777777" w:rsidR="00B56ED1" w:rsidRDefault="00B56ED1" w:rsidP="002531C3"/>
          <w:p w14:paraId="5E676F69" w14:textId="77777777" w:rsidR="00B56ED1" w:rsidRDefault="00B56ED1" w:rsidP="002531C3"/>
          <w:p w14:paraId="412A0468" w14:textId="77777777" w:rsidR="00B56ED1" w:rsidRPr="00D3389B" w:rsidRDefault="00B56ED1" w:rsidP="002531C3">
            <w:pPr>
              <w:rPr>
                <w:b w:val="0"/>
                <w:bCs w:val="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AB7" w14:textId="3DC9C929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duidelijkheid</w:t>
            </w:r>
            <w:r w:rsidR="00832DFE">
              <w:t xml:space="preserve">  en </w:t>
            </w:r>
            <w:r>
              <w:t>structuur</w:t>
            </w:r>
          </w:p>
          <w:p w14:paraId="68D252BB" w14:textId="77777777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uitdaging</w:t>
            </w:r>
          </w:p>
          <w:p w14:paraId="67BCD17C" w14:textId="77777777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voor jezelf en/of je leerlingen</w:t>
            </w:r>
          </w:p>
          <w:p w14:paraId="51BD5E0F" w14:textId="77777777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</w:t>
            </w:r>
            <w:r w:rsidRPr="00633C7A">
              <w:rPr>
                <w:i/>
                <w:iCs/>
              </w:rPr>
              <w:t>astery</w:t>
            </w:r>
            <w:proofErr w:type="spellEnd"/>
            <w:r w:rsidRPr="00633C7A">
              <w:rPr>
                <w:i/>
                <w:iCs/>
              </w:rPr>
              <w:t xml:space="preserve"> </w:t>
            </w:r>
            <w:proofErr w:type="spellStart"/>
            <w:r w:rsidRPr="00633C7A">
              <w:rPr>
                <w:i/>
                <w:iCs/>
              </w:rPr>
              <w:t>learning</w:t>
            </w:r>
            <w:proofErr w:type="spellEnd"/>
          </w:p>
          <w:p w14:paraId="68CE4162" w14:textId="77777777" w:rsidR="00B56ED1" w:rsidRPr="00213D5A" w:rsidRDefault="00B56ED1" w:rsidP="00B56ED1">
            <w:pPr>
              <w:pStyle w:val="Lijstalinea"/>
              <w:numPr>
                <w:ilvl w:val="0"/>
                <w:numId w:val="1"/>
              </w:numPr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>Concreet geformuleerd</w:t>
            </w:r>
          </w:p>
          <w:p w14:paraId="4BAF47EF" w14:textId="77777777" w:rsidR="00B56ED1" w:rsidRPr="00213D5A" w:rsidRDefault="00B56ED1" w:rsidP="00B56ED1">
            <w:pPr>
              <w:pStyle w:val="Lijstalinea"/>
              <w:numPr>
                <w:ilvl w:val="0"/>
                <w:numId w:val="1"/>
              </w:numPr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>Aan het begin van een leereenheid</w:t>
            </w:r>
          </w:p>
          <w:p w14:paraId="1E6774EB" w14:textId="77777777" w:rsidR="00B56ED1" w:rsidRPr="00633C7A" w:rsidRDefault="00B56ED1" w:rsidP="00B56ED1">
            <w:pPr>
              <w:pStyle w:val="Lijstalinea"/>
              <w:numPr>
                <w:ilvl w:val="0"/>
                <w:numId w:val="1"/>
              </w:numPr>
              <w:ind w:lef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>Aansluitend bij de leefwereld van de leerlingen</w:t>
            </w:r>
          </w:p>
          <w:p w14:paraId="01FD0DBA" w14:textId="77777777" w:rsidR="00B56ED1" w:rsidRDefault="00B56ED1" w:rsidP="0025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E71" w14:textId="77777777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189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mix van vragen (passend bij leerdoel)</w:t>
            </w:r>
          </w:p>
          <w:p w14:paraId="144235E6" w14:textId="77777777" w:rsidR="00B56ED1" w:rsidRPr="00263163" w:rsidRDefault="00B56ED1" w:rsidP="00B56ED1">
            <w:pPr>
              <w:pStyle w:val="Lijstalinea"/>
              <w:numPr>
                <w:ilvl w:val="0"/>
                <w:numId w:val="1"/>
              </w:numPr>
              <w:ind w:left="189" w:hanging="2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63163">
              <w:rPr>
                <w:i/>
                <w:iCs/>
              </w:rPr>
              <w:t>desirable</w:t>
            </w:r>
            <w:proofErr w:type="spellEnd"/>
            <w:r w:rsidRPr="00263163">
              <w:rPr>
                <w:i/>
                <w:iCs/>
              </w:rPr>
              <w:t xml:space="preserve"> </w:t>
            </w:r>
            <w:proofErr w:type="spellStart"/>
            <w:r w:rsidRPr="00263163">
              <w:rPr>
                <w:i/>
                <w:iCs/>
              </w:rPr>
              <w:t>difficulties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1CD" w14:textId="77777777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E06">
              <w:t>10-20%</w:t>
            </w:r>
            <w:r>
              <w:t xml:space="preserve"> oefeninterval</w:t>
            </w:r>
          </w:p>
          <w:p w14:paraId="3C7B20BD" w14:textId="77777777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dagen voor toets laatste herhaling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75E" w14:textId="77777777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2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beter leren en onthouden</w:t>
            </w:r>
          </w:p>
          <w:p w14:paraId="55BE80A4" w14:textId="5EB8646F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2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2A2F9E">
              <w:t xml:space="preserve">etrieval </w:t>
            </w:r>
            <w:proofErr w:type="spellStart"/>
            <w:r>
              <w:t>p</w:t>
            </w:r>
            <w:r w:rsidRPr="002A2F9E">
              <w:t>ractice</w:t>
            </w:r>
            <w:proofErr w:type="spellEnd"/>
            <w:r w:rsidRPr="002A2F9E">
              <w:t xml:space="preserve"> </w:t>
            </w:r>
            <w:r>
              <w:t>= herhalen om te leren, kan ook zonder docent.</w:t>
            </w:r>
          </w:p>
          <w:p w14:paraId="0859F836" w14:textId="77777777" w:rsidR="00B56ED1" w:rsidRDefault="00B56ED1" w:rsidP="002531C3">
            <w:pPr>
              <w:pStyle w:val="Lijstalinea"/>
              <w:ind w:left="2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A2F9E">
              <w:t>vs</w:t>
            </w:r>
            <w:proofErr w:type="spellEnd"/>
            <w:r w:rsidRPr="002A2F9E">
              <w:t xml:space="preserve"> </w:t>
            </w:r>
          </w:p>
          <w:p w14:paraId="7E93E0EB" w14:textId="3D31BABF" w:rsidR="00B56ED1" w:rsidRDefault="00B56ED1" w:rsidP="002531C3">
            <w:pPr>
              <w:pStyle w:val="Lijstalinea"/>
              <w:ind w:left="2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2A2F9E">
              <w:t>ormatief toetse</w:t>
            </w:r>
            <w:r>
              <w:t>n</w:t>
            </w:r>
            <w:r>
              <w:t>/handelen = informatie verzamelen om te kijken waar de leerling staat, door docent.</w:t>
            </w:r>
          </w:p>
        </w:tc>
      </w:tr>
      <w:tr w:rsidR="00B56ED1" w14:paraId="4AD313DF" w14:textId="77777777" w:rsidTr="00B56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3F6" w14:textId="77777777" w:rsidR="00B56ED1" w:rsidRPr="003533C7" w:rsidRDefault="00B56ED1" w:rsidP="00B56ED1">
            <w:pPr>
              <w:pStyle w:val="Lijstalinea"/>
              <w:numPr>
                <w:ilvl w:val="0"/>
                <w:numId w:val="1"/>
              </w:numPr>
              <w:ind w:left="30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Startopdrachten (voor algemene of vakgerichte voorkennis)</w:t>
            </w:r>
          </w:p>
          <w:p w14:paraId="45A1350F" w14:textId="77777777" w:rsidR="00B56ED1" w:rsidRPr="00185F4D" w:rsidRDefault="00B56ED1" w:rsidP="00B56ED1">
            <w:pPr>
              <w:pStyle w:val="Lijstalinea"/>
              <w:numPr>
                <w:ilvl w:val="0"/>
                <w:numId w:val="1"/>
              </w:numPr>
              <w:ind w:left="306"/>
              <w:rPr>
                <w:b w:val="0"/>
                <w:bCs w:val="0"/>
              </w:rPr>
            </w:pPr>
            <w:r w:rsidRPr="00185F4D">
              <w:rPr>
                <w:b w:val="0"/>
                <w:bCs w:val="0"/>
              </w:rPr>
              <w:t xml:space="preserve">Korte </w:t>
            </w:r>
            <w:r>
              <w:rPr>
                <w:b w:val="0"/>
                <w:bCs w:val="0"/>
              </w:rPr>
              <w:t xml:space="preserve">online </w:t>
            </w:r>
            <w:r w:rsidRPr="00185F4D">
              <w:rPr>
                <w:b w:val="0"/>
                <w:bCs w:val="0"/>
              </w:rPr>
              <w:t>quiz (VO-content)</w:t>
            </w:r>
          </w:p>
          <w:p w14:paraId="547D617B" w14:textId="77777777" w:rsidR="00B56ED1" w:rsidRPr="00185F4D" w:rsidRDefault="00B56ED1" w:rsidP="00B56ED1">
            <w:pPr>
              <w:pStyle w:val="Lijstalinea"/>
              <w:numPr>
                <w:ilvl w:val="0"/>
                <w:numId w:val="1"/>
              </w:numPr>
              <w:ind w:left="306"/>
              <w:rPr>
                <w:b w:val="0"/>
                <w:bCs w:val="0"/>
              </w:rPr>
            </w:pPr>
            <w:r w:rsidRPr="00185F4D"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</w:rPr>
              <w:t>rote plaatje (Vivo)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E23" w14:textId="77777777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Koppel leerdoelen aan je kennisschema (Vivo)</w:t>
            </w:r>
          </w:p>
          <w:p w14:paraId="6186C87A" w14:textId="77777777" w:rsidR="00B56ED1" w:rsidRPr="00185F4D" w:rsidRDefault="00B56ED1" w:rsidP="002531C3">
            <w:pPr>
              <w:pStyle w:val="Lijstalinea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284" w14:textId="77777777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189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Gebruik de vragen op diagnostische</w:t>
            </w:r>
          </w:p>
          <w:p w14:paraId="648F8E89" w14:textId="77777777" w:rsidR="00B56ED1" w:rsidRDefault="00B56ED1" w:rsidP="002531C3">
            <w:pPr>
              <w:ind w:left="-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vragen.nl</w:t>
            </w:r>
          </w:p>
          <w:p w14:paraId="725BFA87" w14:textId="77777777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189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Gebruik de soorten vragen uit je methode</w:t>
            </w:r>
          </w:p>
          <w:p w14:paraId="1BF6442C" w14:textId="214BBCE6" w:rsidR="00B56ED1" w:rsidRPr="00185F4D" w:rsidRDefault="00B56ED1" w:rsidP="00937876">
            <w:pPr>
              <w:pStyle w:val="Lijstalinea"/>
              <w:numPr>
                <w:ilvl w:val="0"/>
                <w:numId w:val="1"/>
              </w:numPr>
              <w:ind w:left="189" w:hanging="2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Denk aan procesvragen na een opdracht of paragraaf (Vivo)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96D" w14:textId="719A7D2C" w:rsidR="00B56ED1" w:rsidRPr="00185F4D" w:rsidRDefault="00B56ED1" w:rsidP="00B56ED1">
            <w:pPr>
              <w:pStyle w:val="Lijstalinea"/>
              <w:numPr>
                <w:ilvl w:val="0"/>
                <w:numId w:val="1"/>
              </w:numPr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je ijkmomenten in met Leerflow (</w:t>
            </w:r>
            <w:proofErr w:type="spellStart"/>
            <w:r>
              <w:t>Vernieuwenderwijs</w:t>
            </w:r>
            <w:proofErr w:type="spellEnd"/>
            <w:r>
              <w:t>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257" w14:textId="68642B44" w:rsidR="00B56ED1" w:rsidRDefault="00B56ED1" w:rsidP="00B56ED1">
            <w:pPr>
              <w:pStyle w:val="Lijstalinea"/>
              <w:numPr>
                <w:ilvl w:val="0"/>
                <w:numId w:val="1"/>
              </w:numPr>
              <w:ind w:left="2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Gebruik oefeningen uit je methode</w:t>
            </w:r>
            <w:r w:rsidR="00937876">
              <w:t xml:space="preserve"> of open lesmateriaal. </w:t>
            </w:r>
          </w:p>
          <w:p w14:paraId="74CDA0F6" w14:textId="2922AFC3" w:rsidR="00436075" w:rsidRDefault="00436075" w:rsidP="00B56ED1">
            <w:pPr>
              <w:pStyle w:val="Lijstalinea"/>
              <w:numPr>
                <w:ilvl w:val="0"/>
                <w:numId w:val="1"/>
              </w:numPr>
              <w:ind w:left="2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Gebruik de </w:t>
            </w:r>
            <w:r w:rsidR="00BC2017">
              <w:t>bonus-</w:t>
            </w:r>
            <w:r>
              <w:t xml:space="preserve">werkvorm </w:t>
            </w:r>
            <w:r w:rsidR="00BC2017">
              <w:t>(</w:t>
            </w:r>
            <w:r>
              <w:t xml:space="preserve">van </w:t>
            </w:r>
            <w:proofErr w:type="spellStart"/>
            <w:r>
              <w:t>Toetsrevolutie</w:t>
            </w:r>
            <w:proofErr w:type="spellEnd"/>
            <w:r w:rsidR="00BC2017">
              <w:t>).</w:t>
            </w:r>
          </w:p>
          <w:p w14:paraId="393F41FB" w14:textId="77777777" w:rsidR="00B56ED1" w:rsidRPr="00185F4D" w:rsidRDefault="00B56ED1" w:rsidP="002531C3">
            <w:pPr>
              <w:pStyle w:val="Lijstalinea"/>
              <w:ind w:left="2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AE3C1D" w14:textId="77777777" w:rsidR="00B56ED1" w:rsidRDefault="00B56ED1" w:rsidP="00B56ED1">
      <w:pPr>
        <w:spacing w:after="0"/>
      </w:pPr>
    </w:p>
    <w:p w14:paraId="7DA6EA2B" w14:textId="275CDB7B" w:rsidR="00FF704E" w:rsidRDefault="00B56ED1">
      <w:r>
        <w:t>Het volledige boek ‘Wijze lessen’</w:t>
      </w:r>
      <w:r w:rsidR="00FF704E">
        <w:t xml:space="preserve"> over de 12 bouwstenen</w:t>
      </w:r>
      <w:r>
        <w:t xml:space="preserve"> kun  je gratis downloaden op: </w:t>
      </w:r>
      <w:hyperlink r:id="rId5" w:history="1">
        <w:r w:rsidR="00436075" w:rsidRPr="00436075">
          <w:rPr>
            <w:rStyle w:val="Hyperlink"/>
          </w:rPr>
          <w:t>Wijze lessen - Open Universiteit</w:t>
        </w:r>
      </w:hyperlink>
      <w:r w:rsidR="00FF704E">
        <w:t xml:space="preserve">. </w:t>
      </w:r>
    </w:p>
    <w:p w14:paraId="247826D7" w14:textId="2855C658" w:rsidR="00937876" w:rsidRDefault="00937876">
      <w:r>
        <w:t>Andere nuttige links</w:t>
      </w:r>
      <w:r w:rsidR="001938B3">
        <w:t>, sommige ook al genoemd in de presentatie</w:t>
      </w:r>
      <w:r>
        <w:t xml:space="preserve">: </w:t>
      </w:r>
      <w:hyperlink r:id="rId6" w:history="1">
        <w:r w:rsidR="00D26555" w:rsidRPr="00D26555">
          <w:rPr>
            <w:rStyle w:val="Hyperlink"/>
          </w:rPr>
          <w:t xml:space="preserve">Blog - </w:t>
        </w:r>
        <w:proofErr w:type="spellStart"/>
        <w:r w:rsidR="00D26555" w:rsidRPr="00D26555">
          <w:rPr>
            <w:rStyle w:val="Hyperlink"/>
          </w:rPr>
          <w:t>Toetsrevolutie</w:t>
        </w:r>
        <w:proofErr w:type="spellEnd"/>
      </w:hyperlink>
      <w:r w:rsidR="00D26555">
        <w:t xml:space="preserve">, </w:t>
      </w:r>
      <w:hyperlink r:id="rId7" w:history="1">
        <w:r w:rsidR="00D26555" w:rsidRPr="00D26555">
          <w:rPr>
            <w:rStyle w:val="Hyperlink"/>
          </w:rPr>
          <w:t xml:space="preserve">Leerflow - </w:t>
        </w:r>
        <w:proofErr w:type="spellStart"/>
        <w:r w:rsidR="00D26555" w:rsidRPr="00D26555">
          <w:rPr>
            <w:rStyle w:val="Hyperlink"/>
          </w:rPr>
          <w:t>Vernieuwenderwijs</w:t>
        </w:r>
        <w:proofErr w:type="spellEnd"/>
      </w:hyperlink>
      <w:r w:rsidR="00D26555">
        <w:t xml:space="preserve"> en </w:t>
      </w:r>
      <w:hyperlink r:id="rId8" w:history="1">
        <w:r w:rsidR="001938B3" w:rsidRPr="001938B3">
          <w:rPr>
            <w:rStyle w:val="Hyperlink"/>
          </w:rPr>
          <w:t>Biologie – DiagnostischeVragen.nl</w:t>
        </w:r>
      </w:hyperlink>
    </w:p>
    <w:sectPr w:rsidR="00937876" w:rsidSect="00B56E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5F2A"/>
    <w:multiLevelType w:val="hybridMultilevel"/>
    <w:tmpl w:val="4B2C475A"/>
    <w:lvl w:ilvl="0" w:tplc="469C5C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76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D1"/>
    <w:rsid w:val="001938B3"/>
    <w:rsid w:val="00436075"/>
    <w:rsid w:val="0058164E"/>
    <w:rsid w:val="006D3ED4"/>
    <w:rsid w:val="00832DFE"/>
    <w:rsid w:val="00937876"/>
    <w:rsid w:val="00AD4B0A"/>
    <w:rsid w:val="00B56ED1"/>
    <w:rsid w:val="00BC2017"/>
    <w:rsid w:val="00D26555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6BA5"/>
  <w15:chartTrackingRefBased/>
  <w15:docId w15:val="{AA96B484-13BB-406D-8F58-648C564D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6ED1"/>
  </w:style>
  <w:style w:type="paragraph" w:styleId="Kop1">
    <w:name w:val="heading 1"/>
    <w:basedOn w:val="Standaard"/>
    <w:next w:val="Standaard"/>
    <w:link w:val="Kop1Char"/>
    <w:uiPriority w:val="9"/>
    <w:qFormat/>
    <w:rsid w:val="00B56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6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6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6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6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6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6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6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6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6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6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6E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6E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6E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6E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6E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6E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6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6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6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6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6E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6E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6E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6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6E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6ED1"/>
    <w:rPr>
      <w:b/>
      <w:bCs/>
      <w:smallCaps/>
      <w:color w:val="0F4761" w:themeColor="accent1" w:themeShade="BF"/>
      <w:spacing w:val="5"/>
    </w:rPr>
  </w:style>
  <w:style w:type="table" w:styleId="Lijsttabel3-Accent4">
    <w:name w:val="List Table 3 Accent 4"/>
    <w:basedOn w:val="Standaardtabel"/>
    <w:uiPriority w:val="48"/>
    <w:rsid w:val="00B56ED1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B56ED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gnostischevragen.nl/biologie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ernieuwenderwijs.nl/leerflow-ontwerp-formatief-handelen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etsrevolutie.nl/categorie/blog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ou.nl/web/wijze-less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C3DF905B24840A83254FFEFE6C381" ma:contentTypeVersion="13" ma:contentTypeDescription="Een nieuw document maken." ma:contentTypeScope="" ma:versionID="2872a5a73e8d46302023c3dc7ef1931a">
  <xsd:schema xmlns:xsd="http://www.w3.org/2001/XMLSchema" xmlns:xs="http://www.w3.org/2001/XMLSchema" xmlns:p="http://schemas.microsoft.com/office/2006/metadata/properties" xmlns:ns2="ff1cabb6-566b-448a-b2ee-4ad725052b68" xmlns:ns3="461d7391-6c2d-4f6b-9cc2-a54d00f569d0" targetNamespace="http://schemas.microsoft.com/office/2006/metadata/properties" ma:root="true" ma:fieldsID="433fbf1f8f0e86b23ada1fc4dd0d36e2" ns2:_="" ns3:_="">
    <xsd:import namespace="ff1cabb6-566b-448a-b2ee-4ad725052b68"/>
    <xsd:import namespace="461d7391-6c2d-4f6b-9cc2-a54d00f56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abb6-566b-448a-b2ee-4ad72505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1d936a1-9f90-4e37-b703-428dca169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d7391-6c2d-4f6b-9cc2-a54d00f569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0cebdb-b309-4aa5-908c-e7d72ec3ee11}" ma:internalName="TaxCatchAll" ma:showField="CatchAllData" ma:web="461d7391-6c2d-4f6b-9cc2-a54d00f56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1cabb6-566b-448a-b2ee-4ad725052b68">
      <Terms xmlns="http://schemas.microsoft.com/office/infopath/2007/PartnerControls"/>
    </lcf76f155ced4ddcb4097134ff3c332f>
    <TaxCatchAll xmlns="461d7391-6c2d-4f6b-9cc2-a54d00f569d0" xsi:nil="true"/>
  </documentManagement>
</p:properties>
</file>

<file path=customXml/itemProps1.xml><?xml version="1.0" encoding="utf-8"?>
<ds:datastoreItem xmlns:ds="http://schemas.openxmlformats.org/officeDocument/2006/customXml" ds:itemID="{583C0142-EFFD-4595-8769-9624F63A9012}"/>
</file>

<file path=customXml/itemProps2.xml><?xml version="1.0" encoding="utf-8"?>
<ds:datastoreItem xmlns:ds="http://schemas.openxmlformats.org/officeDocument/2006/customXml" ds:itemID="{6C3683C9-BB0E-4786-B8E8-AB95FBE80E23}"/>
</file>

<file path=customXml/itemProps3.xml><?xml version="1.0" encoding="utf-8"?>
<ds:datastoreItem xmlns:ds="http://schemas.openxmlformats.org/officeDocument/2006/customXml" ds:itemID="{17AD2E1C-B1EF-453D-A034-BD07539C8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Huppelschoten, Erica</dc:creator>
  <cp:keywords/>
  <dc:description/>
  <cp:lastModifiedBy>Huppelschoten, Erica</cp:lastModifiedBy>
  <cp:revision>8</cp:revision>
  <dcterms:created xsi:type="dcterms:W3CDTF">2024-11-18T12:17:00Z</dcterms:created>
  <dcterms:modified xsi:type="dcterms:W3CDTF">2024-11-18T12:25:00Z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0x010100476C3DF905B24840A83254FFEFE6C381</vt:lpwstr>
  </property>
</Properties>
</file>